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BD" w:rsidRDefault="00FC44FC">
      <w:pP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Terresa</w:t>
      </w:r>
      <w:r w:rsidR="00B167EC">
        <w:rPr>
          <w:rFonts w:ascii="Times New Roman" w:hAnsi="Times New Roman"/>
          <w:b/>
          <w:sz w:val="24"/>
          <w:lang w:val="en-GB"/>
        </w:rPr>
        <w:t xml:space="preserve"> Moseley</w:t>
      </w:r>
    </w:p>
    <w:p w:rsidR="003932E8" w:rsidRDefault="007E429B">
      <w:pPr>
        <w:rPr>
          <w:rFonts w:ascii="Times New Roman" w:hAnsi="Times New Roman"/>
          <w:sz w:val="22"/>
          <w:lang w:val="en-GB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  <w:sz w:val="22"/>
              <w:lang w:val="en-GB"/>
            </w:rPr>
            <w:t>62 Water Lily Way</w:t>
          </w:r>
        </w:smartTag>
      </w:smartTag>
    </w:p>
    <w:p w:rsidR="007E429B" w:rsidRDefault="007E429B">
      <w:pPr>
        <w:rPr>
          <w:rFonts w:ascii="Times New Roman" w:hAnsi="Times New Roman"/>
          <w:sz w:val="22"/>
          <w:lang w:val="en-GB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lang w:val="en-GB"/>
            </w:rPr>
            <w:t>Pendergrass</w:t>
          </w:r>
        </w:smartTag>
        <w:r>
          <w:rPr>
            <w:rFonts w:ascii="Times New Roman" w:hAnsi="Times New Roman"/>
            <w:sz w:val="22"/>
            <w:lang w:val="en-GB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lang w:val="en-GB"/>
            </w:rPr>
            <w:t>GA</w:t>
          </w:r>
        </w:smartTag>
        <w:r>
          <w:rPr>
            <w:rFonts w:ascii="Times New Roman" w:hAnsi="Times New Roman"/>
            <w:sz w:val="22"/>
            <w:lang w:val="en-GB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  <w:sz w:val="22"/>
              <w:lang w:val="en-GB"/>
            </w:rPr>
            <w:t>30567</w:t>
          </w:r>
        </w:smartTag>
      </w:smartTag>
    </w:p>
    <w:p w:rsidR="001606BD" w:rsidRDefault="00B167EC">
      <w:pPr>
        <w:rPr>
          <w:rFonts w:ascii="Times New Roman" w:hAnsi="Times New Roman"/>
          <w:sz w:val="22"/>
          <w:lang w:val="en-GB"/>
        </w:rPr>
      </w:pPr>
      <w:r w:rsidRPr="00B167EC">
        <w:rPr>
          <w:rFonts w:ascii="Times New Roman" w:hAnsi="Times New Roman"/>
          <w:sz w:val="22"/>
          <w:lang w:val="en-GB"/>
        </w:rPr>
        <w:t>ta_moseley@yahoo.com</w:t>
      </w:r>
    </w:p>
    <w:p w:rsidR="001606BD" w:rsidRPr="00373F6A" w:rsidRDefault="00B167EC">
      <w:pPr>
        <w:rPr>
          <w:rFonts w:ascii="Times New Roman" w:hAnsi="Times New Roman"/>
          <w:sz w:val="22"/>
          <w:szCs w:val="22"/>
          <w:lang w:val="en-GB"/>
        </w:rPr>
      </w:pPr>
      <w:r w:rsidRPr="00373F6A">
        <w:rPr>
          <w:rFonts w:ascii="Times New Roman" w:hAnsi="Times New Roman"/>
          <w:sz w:val="22"/>
          <w:szCs w:val="22"/>
        </w:rPr>
        <w:t xml:space="preserve">(404) </w:t>
      </w:r>
      <w:r w:rsidR="00354A3C" w:rsidRPr="00373F6A">
        <w:rPr>
          <w:rFonts w:ascii="Times New Roman" w:hAnsi="Times New Roman"/>
          <w:sz w:val="22"/>
          <w:szCs w:val="22"/>
        </w:rPr>
        <w:t>909-7086</w:t>
      </w:r>
    </w:p>
    <w:p w:rsidR="00994FCD" w:rsidRDefault="00994FCD">
      <w:pPr>
        <w:rPr>
          <w:rFonts w:ascii="Times New Roman" w:hAnsi="Times New Roman"/>
          <w:sz w:val="22"/>
          <w:lang w:val="en-GB"/>
        </w:rPr>
      </w:pPr>
    </w:p>
    <w:p w:rsidR="00F334C4" w:rsidRDefault="00F334C4">
      <w:pPr>
        <w:rPr>
          <w:rFonts w:ascii="Times New Roman" w:hAnsi="Times New Roman"/>
          <w:sz w:val="22"/>
          <w:lang w:val="en-GB"/>
        </w:rPr>
      </w:pPr>
    </w:p>
    <w:p w:rsidR="001606BD" w:rsidRDefault="001606BD">
      <w:pPr>
        <w:rPr>
          <w:rFonts w:ascii="Times New Roman" w:hAnsi="Times New Roman"/>
          <w:b/>
          <w:sz w:val="22"/>
          <w:u w:val="single"/>
          <w:lang w:val="en-GB"/>
        </w:rPr>
      </w:pPr>
      <w:r>
        <w:rPr>
          <w:rFonts w:ascii="Times New Roman" w:hAnsi="Times New Roman"/>
          <w:b/>
          <w:sz w:val="22"/>
          <w:u w:val="single"/>
          <w:lang w:val="en-GB"/>
        </w:rPr>
        <w:t>EXPERIENCE SUMMARY</w:t>
      </w:r>
    </w:p>
    <w:p w:rsidR="001606BD" w:rsidRDefault="001606BD">
      <w:pPr>
        <w:rPr>
          <w:rFonts w:ascii="Times New Roman" w:hAnsi="Times New Roman"/>
          <w:sz w:val="22"/>
          <w:lang w:val="en-GB"/>
        </w:rPr>
      </w:pPr>
    </w:p>
    <w:p w:rsidR="001606BD" w:rsidRDefault="00760252">
      <w:pPr>
        <w:numPr>
          <w:ilvl w:val="0"/>
          <w:numId w:val="1"/>
        </w:numPr>
        <w:tabs>
          <w:tab w:val="left" w:pos="709"/>
        </w:tabs>
        <w:ind w:left="709" w:hanging="425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Twelve</w:t>
      </w:r>
      <w:r w:rsidR="00B167EC">
        <w:rPr>
          <w:rFonts w:ascii="Times New Roman" w:hAnsi="Times New Roman"/>
          <w:lang w:val="en-GB"/>
        </w:rPr>
        <w:t xml:space="preserve"> </w:t>
      </w:r>
      <w:r w:rsidR="001606BD">
        <w:rPr>
          <w:rFonts w:ascii="Times New Roman" w:hAnsi="Times New Roman"/>
          <w:lang w:val="en-GB"/>
        </w:rPr>
        <w:t xml:space="preserve">years SAP experience in </w:t>
      </w:r>
      <w:r w:rsidR="00DE5AFB">
        <w:rPr>
          <w:rFonts w:ascii="Times New Roman" w:hAnsi="Times New Roman"/>
          <w:lang w:val="en-GB"/>
        </w:rPr>
        <w:t xml:space="preserve">VC with </w:t>
      </w:r>
      <w:r w:rsidR="004A3554">
        <w:rPr>
          <w:rFonts w:ascii="Times New Roman" w:hAnsi="Times New Roman"/>
          <w:lang w:val="en-GB"/>
        </w:rPr>
        <w:t>six</w:t>
      </w:r>
      <w:r w:rsidR="00B167EC">
        <w:rPr>
          <w:rFonts w:ascii="Times New Roman" w:hAnsi="Times New Roman"/>
          <w:lang w:val="en-GB"/>
        </w:rPr>
        <w:t xml:space="preserve"> rollouts/implementations.</w:t>
      </w:r>
    </w:p>
    <w:p w:rsidR="001606BD" w:rsidRDefault="001606BD">
      <w:pPr>
        <w:numPr>
          <w:ilvl w:val="0"/>
          <w:numId w:val="1"/>
        </w:numPr>
        <w:tabs>
          <w:tab w:val="left" w:pos="709"/>
        </w:tabs>
        <w:ind w:left="709" w:hanging="425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Expert Variant Configuration skills with excellent integration skills</w:t>
      </w:r>
      <w:r w:rsidR="00A320CE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to </w:t>
      </w:r>
      <w:r w:rsidR="004F7DE3">
        <w:rPr>
          <w:rFonts w:ascii="Times New Roman" w:hAnsi="Times New Roman"/>
          <w:lang w:val="en-GB"/>
        </w:rPr>
        <w:t xml:space="preserve">Sales and Distribution, </w:t>
      </w:r>
      <w:r>
        <w:rPr>
          <w:rFonts w:ascii="Times New Roman" w:hAnsi="Times New Roman"/>
          <w:lang w:val="en-GB"/>
        </w:rPr>
        <w:t>Material</w:t>
      </w:r>
      <w:r w:rsidR="002F231E">
        <w:rPr>
          <w:rFonts w:ascii="Times New Roman" w:hAnsi="Times New Roman"/>
          <w:lang w:val="en-GB"/>
        </w:rPr>
        <w:t>s</w:t>
      </w:r>
      <w:r w:rsidR="00B167EC">
        <w:rPr>
          <w:rFonts w:ascii="Times New Roman" w:hAnsi="Times New Roman"/>
          <w:lang w:val="en-GB"/>
        </w:rPr>
        <w:t xml:space="preserve"> Management</w:t>
      </w:r>
      <w:r w:rsidR="00C3575D">
        <w:rPr>
          <w:rFonts w:ascii="Times New Roman" w:hAnsi="Times New Roman"/>
          <w:lang w:val="en-GB"/>
        </w:rPr>
        <w:t xml:space="preserve">, </w:t>
      </w:r>
      <w:r w:rsidR="004F7DE3">
        <w:rPr>
          <w:rFonts w:ascii="Times New Roman" w:hAnsi="Times New Roman"/>
          <w:lang w:val="en-GB"/>
        </w:rPr>
        <w:t xml:space="preserve">and </w:t>
      </w:r>
      <w:r w:rsidR="00C3575D">
        <w:rPr>
          <w:rFonts w:ascii="Times New Roman" w:hAnsi="Times New Roman"/>
          <w:lang w:val="en-GB"/>
        </w:rPr>
        <w:t>Production Planning</w:t>
      </w:r>
      <w:r w:rsidR="00B167EC">
        <w:rPr>
          <w:rFonts w:ascii="Times New Roman" w:hAnsi="Times New Roman"/>
          <w:lang w:val="en-GB"/>
        </w:rPr>
        <w:t>.</w:t>
      </w:r>
    </w:p>
    <w:p w:rsidR="001606BD" w:rsidRDefault="001606BD">
      <w:pPr>
        <w:rPr>
          <w:rFonts w:ascii="Times New Roman" w:hAnsi="Times New Roman"/>
          <w:sz w:val="22"/>
          <w:lang w:val="en-GB"/>
        </w:rPr>
      </w:pPr>
    </w:p>
    <w:p w:rsidR="00B26E65" w:rsidRDefault="00B26E65">
      <w:pPr>
        <w:rPr>
          <w:rFonts w:ascii="Times New Roman" w:hAnsi="Times New Roman"/>
          <w:b/>
          <w:sz w:val="22"/>
          <w:u w:val="single"/>
          <w:lang w:val="en-GB"/>
        </w:rPr>
      </w:pPr>
    </w:p>
    <w:p w:rsidR="001606BD" w:rsidRDefault="001606BD">
      <w:pPr>
        <w:rPr>
          <w:rFonts w:ascii="Times New Roman" w:hAnsi="Times New Roman"/>
          <w:b/>
          <w:sz w:val="22"/>
          <w:u w:val="single"/>
          <w:lang w:val="en-GB"/>
        </w:rPr>
      </w:pPr>
      <w:r>
        <w:rPr>
          <w:rFonts w:ascii="Times New Roman" w:hAnsi="Times New Roman"/>
          <w:b/>
          <w:sz w:val="22"/>
          <w:u w:val="single"/>
          <w:lang w:val="en-GB"/>
        </w:rPr>
        <w:t>PROJECT EXPERIENCE DETAIL</w:t>
      </w:r>
    </w:p>
    <w:p w:rsidR="00A320CE" w:rsidRDefault="00A320CE" w:rsidP="00A320CE">
      <w:pPr>
        <w:rPr>
          <w:rFonts w:ascii="Times New Roman" w:hAnsi="Times New Roman"/>
          <w:b/>
          <w:i/>
          <w:sz w:val="22"/>
          <w:lang w:val="en-GB"/>
        </w:rPr>
      </w:pPr>
    </w:p>
    <w:p w:rsidR="002D6054" w:rsidRDefault="002D6054" w:rsidP="002D6054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 xml:space="preserve">November 2011 – present </w:t>
      </w:r>
    </w:p>
    <w:p w:rsidR="002D6054" w:rsidRDefault="002D6054" w:rsidP="002D6054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Independent VC Consultant</w:t>
      </w:r>
    </w:p>
    <w:p w:rsidR="002D6054" w:rsidRDefault="002D6054" w:rsidP="002D6054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TPI Corporation</w:t>
      </w:r>
    </w:p>
    <w:p w:rsidR="002D6054" w:rsidRDefault="002D6054" w:rsidP="002D6054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Gray, TN</w:t>
      </w:r>
    </w:p>
    <w:p w:rsidR="002D6054" w:rsidRDefault="002D6054" w:rsidP="002D6054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Architect Variant Configuration solution for </w:t>
      </w:r>
      <w:r w:rsidR="00760252">
        <w:rPr>
          <w:rFonts w:ascii="Times New Roman" w:hAnsi="Times New Roman"/>
        </w:rPr>
        <w:t>23 a</w:t>
      </w:r>
      <w:r w:rsidR="00F97F03">
        <w:rPr>
          <w:rFonts w:ascii="Times New Roman" w:hAnsi="Times New Roman"/>
        </w:rPr>
        <w:t xml:space="preserve">dditional </w:t>
      </w:r>
      <w:r>
        <w:rPr>
          <w:rFonts w:ascii="Times New Roman" w:hAnsi="Times New Roman"/>
        </w:rPr>
        <w:t>product lines</w:t>
      </w:r>
    </w:p>
    <w:p w:rsidR="002D6054" w:rsidRDefault="002D6054" w:rsidP="002D6054">
      <w:pPr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Utilized variant tables and constraints</w:t>
      </w:r>
    </w:p>
    <w:p w:rsidR="002D6054" w:rsidRDefault="002D6054" w:rsidP="002D6054">
      <w:pPr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Variant pricing</w:t>
      </w:r>
    </w:p>
    <w:p w:rsidR="00760252" w:rsidRPr="00760252" w:rsidRDefault="002D6054" w:rsidP="00760252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Provide extended support for Sales and Distribution</w:t>
      </w:r>
      <w:r w:rsidR="00760252">
        <w:rPr>
          <w:rFonts w:ascii="Times New Roman" w:hAnsi="Times New Roman"/>
        </w:rPr>
        <w:t xml:space="preserve"> and manufacturing</w:t>
      </w:r>
    </w:p>
    <w:p w:rsidR="002D6054" w:rsidRPr="00D874D6" w:rsidRDefault="002D6054" w:rsidP="002D6054">
      <w:pPr>
        <w:numPr>
          <w:ilvl w:val="0"/>
          <w:numId w:val="11"/>
        </w:numPr>
        <w:rPr>
          <w:rFonts w:ascii="Times New Roman" w:hAnsi="Times New Roman"/>
          <w:b/>
          <w:i/>
          <w:sz w:val="22"/>
          <w:lang w:val="en-GB"/>
        </w:rPr>
      </w:pPr>
      <w:r w:rsidRPr="00D874D6">
        <w:rPr>
          <w:rFonts w:ascii="Times New Roman" w:hAnsi="Times New Roman"/>
          <w:b/>
          <w:lang w:val="en-GB"/>
        </w:rPr>
        <w:t xml:space="preserve">SAP Skills Used:  </w:t>
      </w:r>
      <w:r w:rsidRPr="00D874D6">
        <w:rPr>
          <w:rFonts w:ascii="Times New Roman" w:hAnsi="Times New Roman"/>
          <w:lang w:val="en-GB"/>
        </w:rPr>
        <w:t>Variant configuration, Variant Pricing, Sales and Distribution, Material Master, Bill of Materials, Routings, and ALE’s</w:t>
      </w:r>
    </w:p>
    <w:p w:rsidR="002D6054" w:rsidRDefault="002D6054" w:rsidP="00785530">
      <w:pPr>
        <w:rPr>
          <w:rFonts w:ascii="Times New Roman" w:hAnsi="Times New Roman"/>
          <w:b/>
          <w:i/>
          <w:sz w:val="22"/>
          <w:lang w:val="en-GB"/>
        </w:rPr>
      </w:pPr>
    </w:p>
    <w:p w:rsidR="002D6054" w:rsidRDefault="002D6054" w:rsidP="00785530">
      <w:pPr>
        <w:rPr>
          <w:rFonts w:ascii="Times New Roman" w:hAnsi="Times New Roman"/>
          <w:b/>
          <w:i/>
          <w:sz w:val="22"/>
          <w:lang w:val="en-GB"/>
        </w:rPr>
      </w:pPr>
    </w:p>
    <w:p w:rsidR="00785530" w:rsidRDefault="00785530" w:rsidP="00785530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 xml:space="preserve">September 2011 – November 2011 </w:t>
      </w:r>
    </w:p>
    <w:p w:rsidR="00785530" w:rsidRDefault="00785530" w:rsidP="00785530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Independent VC Consultant</w:t>
      </w:r>
    </w:p>
    <w:p w:rsidR="00785530" w:rsidRDefault="00785530" w:rsidP="00785530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Oxford International</w:t>
      </w:r>
    </w:p>
    <w:p w:rsidR="00785530" w:rsidRDefault="00785530" w:rsidP="00785530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Springs Window Fashion</w:t>
      </w:r>
    </w:p>
    <w:p w:rsidR="00785530" w:rsidRDefault="00785530" w:rsidP="00785530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Madison, Wisconsin</w:t>
      </w:r>
    </w:p>
    <w:p w:rsidR="00785530" w:rsidRPr="00C13146" w:rsidRDefault="00785530" w:rsidP="00785530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 xml:space="preserve">Analyze attributes, validation rules and </w:t>
      </w:r>
      <w:r w:rsidR="002D6054">
        <w:rPr>
          <w:rFonts w:ascii="Times New Roman" w:hAnsi="Times New Roman"/>
        </w:rPr>
        <w:t xml:space="preserve">calculation </w:t>
      </w:r>
      <w:r>
        <w:rPr>
          <w:rFonts w:ascii="Times New Roman" w:hAnsi="Times New Roman"/>
        </w:rPr>
        <w:t>variables from legacy configurator</w:t>
      </w:r>
      <w:r w:rsidR="002D6054">
        <w:rPr>
          <w:rFonts w:ascii="Times New Roman" w:hAnsi="Times New Roman"/>
        </w:rPr>
        <w:t xml:space="preserve"> and create </w:t>
      </w:r>
      <w:r>
        <w:rPr>
          <w:rFonts w:ascii="Times New Roman" w:hAnsi="Times New Roman"/>
        </w:rPr>
        <w:t xml:space="preserve">a </w:t>
      </w:r>
      <w:r w:rsidR="002D6054">
        <w:rPr>
          <w:rFonts w:ascii="Times New Roman" w:hAnsi="Times New Roman"/>
        </w:rPr>
        <w:t>VC model prototype in SAP</w:t>
      </w:r>
    </w:p>
    <w:p w:rsidR="00785530" w:rsidRDefault="00785530" w:rsidP="00785530">
      <w:pPr>
        <w:numPr>
          <w:ilvl w:val="1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Utilize variant tables</w:t>
      </w:r>
    </w:p>
    <w:p w:rsidR="00785530" w:rsidRDefault="00785530" w:rsidP="00785530">
      <w:pPr>
        <w:numPr>
          <w:ilvl w:val="1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Constraints</w:t>
      </w:r>
    </w:p>
    <w:p w:rsidR="00785530" w:rsidRDefault="00785530" w:rsidP="00785530">
      <w:pPr>
        <w:numPr>
          <w:ilvl w:val="1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Variant Pricing</w:t>
      </w:r>
    </w:p>
    <w:p w:rsidR="002D6054" w:rsidRDefault="002D6054" w:rsidP="002D6054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Provide introductory knowledge transfer on SAP Variant Configuration</w:t>
      </w:r>
    </w:p>
    <w:p w:rsidR="002D6054" w:rsidRDefault="002D6054" w:rsidP="002D6054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Present results of analysis,  prototype and recommendations to client</w:t>
      </w:r>
    </w:p>
    <w:p w:rsidR="00785530" w:rsidRPr="002D6054" w:rsidRDefault="00785530" w:rsidP="00785530">
      <w:pPr>
        <w:numPr>
          <w:ilvl w:val="0"/>
          <w:numId w:val="11"/>
        </w:numPr>
        <w:rPr>
          <w:rFonts w:ascii="Times New Roman" w:hAnsi="Times New Roman"/>
          <w:b/>
          <w:i/>
          <w:sz w:val="22"/>
          <w:lang w:val="en-GB"/>
        </w:rPr>
      </w:pPr>
      <w:r w:rsidRPr="002D6054">
        <w:rPr>
          <w:rFonts w:ascii="Times New Roman" w:hAnsi="Times New Roman"/>
          <w:b/>
          <w:lang w:val="en-GB"/>
        </w:rPr>
        <w:t xml:space="preserve">SAP Skills Used:  </w:t>
      </w:r>
      <w:r w:rsidRPr="002D6054">
        <w:rPr>
          <w:rFonts w:ascii="Times New Roman" w:hAnsi="Times New Roman"/>
          <w:lang w:val="en-GB"/>
        </w:rPr>
        <w:t>Variant configuration</w:t>
      </w:r>
    </w:p>
    <w:p w:rsidR="00785530" w:rsidRDefault="00785530" w:rsidP="00785530">
      <w:pPr>
        <w:rPr>
          <w:rFonts w:ascii="Times New Roman" w:hAnsi="Times New Roman"/>
          <w:b/>
          <w:i/>
          <w:sz w:val="22"/>
          <w:lang w:val="en-GB"/>
        </w:rPr>
      </w:pPr>
    </w:p>
    <w:p w:rsidR="00785530" w:rsidRDefault="00785530" w:rsidP="00785530">
      <w:pPr>
        <w:rPr>
          <w:rFonts w:ascii="Times New Roman" w:hAnsi="Times New Roman"/>
          <w:b/>
          <w:i/>
          <w:sz w:val="22"/>
          <w:lang w:val="en-GB"/>
        </w:rPr>
      </w:pPr>
    </w:p>
    <w:p w:rsidR="00785530" w:rsidRDefault="00785530" w:rsidP="00785530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 xml:space="preserve">September 2011 </w:t>
      </w:r>
    </w:p>
    <w:p w:rsidR="00785530" w:rsidRDefault="00785530" w:rsidP="00785530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Independent VC Consultant</w:t>
      </w:r>
    </w:p>
    <w:p w:rsidR="00785530" w:rsidRDefault="00785530" w:rsidP="00785530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Main Sail LLC</w:t>
      </w:r>
    </w:p>
    <w:p w:rsidR="00785530" w:rsidRDefault="00785530" w:rsidP="00785530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Osborn International</w:t>
      </w:r>
    </w:p>
    <w:p w:rsidR="00785530" w:rsidRDefault="00785530" w:rsidP="00785530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Richmond, Indiana</w:t>
      </w:r>
    </w:p>
    <w:p w:rsidR="00785530" w:rsidRPr="0053436D" w:rsidRDefault="00785530" w:rsidP="00785530">
      <w:pPr>
        <w:numPr>
          <w:ilvl w:val="0"/>
          <w:numId w:val="11"/>
        </w:numPr>
        <w:rPr>
          <w:rFonts w:ascii="Times New Roman" w:hAnsi="Times New Roman"/>
          <w:b/>
          <w:i/>
          <w:lang w:val="en-GB"/>
        </w:rPr>
      </w:pPr>
      <w:r>
        <w:rPr>
          <w:rFonts w:ascii="Times New Roman" w:hAnsi="Times New Roman"/>
          <w:bCs/>
          <w:iCs/>
          <w:lang w:val="en-GB"/>
        </w:rPr>
        <w:t>Assist client in updating and bringing live VC models for their buff division</w:t>
      </w:r>
    </w:p>
    <w:p w:rsidR="0053436D" w:rsidRDefault="0053436D" w:rsidP="00785530">
      <w:pPr>
        <w:numPr>
          <w:ilvl w:val="0"/>
          <w:numId w:val="11"/>
        </w:numPr>
        <w:rPr>
          <w:rFonts w:ascii="Times New Roman" w:hAnsi="Times New Roman"/>
          <w:b/>
          <w:i/>
          <w:lang w:val="en-GB"/>
        </w:rPr>
      </w:pPr>
      <w:r>
        <w:rPr>
          <w:rFonts w:ascii="Times New Roman" w:hAnsi="Times New Roman"/>
          <w:bCs/>
          <w:iCs/>
          <w:lang w:val="en-GB"/>
        </w:rPr>
        <w:t>Provide knowledge transfer and training on SAP Variant Configuration</w:t>
      </w:r>
    </w:p>
    <w:p w:rsidR="00785530" w:rsidRPr="002D6054" w:rsidRDefault="00785530" w:rsidP="00E47C89">
      <w:pPr>
        <w:numPr>
          <w:ilvl w:val="0"/>
          <w:numId w:val="11"/>
        </w:numPr>
        <w:rPr>
          <w:rFonts w:ascii="Times New Roman" w:hAnsi="Times New Roman"/>
          <w:b/>
          <w:i/>
          <w:sz w:val="22"/>
          <w:lang w:val="en-GB"/>
        </w:rPr>
      </w:pPr>
      <w:r w:rsidRPr="002D6054">
        <w:rPr>
          <w:rFonts w:ascii="Times New Roman" w:hAnsi="Times New Roman"/>
          <w:b/>
          <w:lang w:val="en-GB"/>
        </w:rPr>
        <w:t xml:space="preserve">SAP Skills Used:  </w:t>
      </w:r>
      <w:r w:rsidRPr="002D6054">
        <w:rPr>
          <w:rFonts w:ascii="Times New Roman" w:hAnsi="Times New Roman"/>
          <w:lang w:val="en-GB"/>
        </w:rPr>
        <w:t>Variant confi</w:t>
      </w:r>
      <w:r w:rsidR="002D6054">
        <w:rPr>
          <w:rFonts w:ascii="Times New Roman" w:hAnsi="Times New Roman"/>
          <w:lang w:val="en-GB"/>
        </w:rPr>
        <w:t xml:space="preserve">guration, Material Master, Bill </w:t>
      </w:r>
      <w:r w:rsidRPr="002D6054">
        <w:rPr>
          <w:rFonts w:ascii="Times New Roman" w:hAnsi="Times New Roman"/>
          <w:lang w:val="en-GB"/>
        </w:rPr>
        <w:t>of Materials, Routings, Production Orders,</w:t>
      </w:r>
      <w:r w:rsidR="002D6054" w:rsidRPr="002D6054">
        <w:rPr>
          <w:rFonts w:ascii="Times New Roman" w:hAnsi="Times New Roman"/>
          <w:lang w:val="en-GB"/>
        </w:rPr>
        <w:t xml:space="preserve"> and </w:t>
      </w:r>
      <w:r w:rsidRPr="002D6054">
        <w:rPr>
          <w:rFonts w:ascii="Times New Roman" w:hAnsi="Times New Roman"/>
          <w:lang w:val="en-GB"/>
        </w:rPr>
        <w:t xml:space="preserve"> ALE</w:t>
      </w:r>
    </w:p>
    <w:p w:rsidR="002D6054" w:rsidRPr="002D6054" w:rsidRDefault="002D6054" w:rsidP="002D6054">
      <w:pPr>
        <w:ind w:left="360"/>
        <w:rPr>
          <w:rFonts w:ascii="Times New Roman" w:hAnsi="Times New Roman"/>
          <w:b/>
          <w:i/>
          <w:sz w:val="22"/>
          <w:lang w:val="en-GB"/>
        </w:rPr>
      </w:pPr>
    </w:p>
    <w:p w:rsidR="00785530" w:rsidRDefault="00785530" w:rsidP="00E47C89">
      <w:pPr>
        <w:rPr>
          <w:rFonts w:ascii="Times New Roman" w:hAnsi="Times New Roman"/>
          <w:b/>
          <w:i/>
          <w:sz w:val="22"/>
          <w:lang w:val="en-GB"/>
        </w:rPr>
      </w:pPr>
    </w:p>
    <w:p w:rsidR="00760252" w:rsidRDefault="00760252" w:rsidP="00E47C89">
      <w:pPr>
        <w:rPr>
          <w:rFonts w:ascii="Times New Roman" w:hAnsi="Times New Roman"/>
          <w:b/>
          <w:i/>
          <w:sz w:val="22"/>
          <w:lang w:val="en-GB"/>
        </w:rPr>
      </w:pPr>
    </w:p>
    <w:p w:rsidR="00760252" w:rsidRDefault="00760252" w:rsidP="00E47C89">
      <w:pPr>
        <w:rPr>
          <w:rFonts w:ascii="Times New Roman" w:hAnsi="Times New Roman"/>
          <w:b/>
          <w:i/>
          <w:sz w:val="22"/>
          <w:lang w:val="en-GB"/>
        </w:rPr>
      </w:pPr>
    </w:p>
    <w:p w:rsidR="00760252" w:rsidRDefault="00760252" w:rsidP="00E47C89">
      <w:pPr>
        <w:rPr>
          <w:rFonts w:ascii="Times New Roman" w:hAnsi="Times New Roman"/>
          <w:b/>
          <w:i/>
          <w:sz w:val="22"/>
          <w:lang w:val="en-GB"/>
        </w:rPr>
      </w:pPr>
    </w:p>
    <w:p w:rsidR="00760252" w:rsidRDefault="00760252" w:rsidP="00E47C89">
      <w:pPr>
        <w:rPr>
          <w:rFonts w:ascii="Times New Roman" w:hAnsi="Times New Roman"/>
          <w:b/>
          <w:i/>
          <w:sz w:val="22"/>
          <w:lang w:val="en-GB"/>
        </w:rPr>
      </w:pPr>
    </w:p>
    <w:p w:rsidR="00760252" w:rsidRDefault="00760252" w:rsidP="00E47C89">
      <w:pPr>
        <w:rPr>
          <w:rFonts w:ascii="Times New Roman" w:hAnsi="Times New Roman"/>
          <w:b/>
          <w:i/>
          <w:sz w:val="22"/>
          <w:lang w:val="en-GB"/>
        </w:rPr>
      </w:pPr>
    </w:p>
    <w:p w:rsidR="00E47C89" w:rsidRDefault="00E47C89" w:rsidP="00E47C89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 xml:space="preserve">June 2011 – </w:t>
      </w:r>
      <w:r w:rsidR="00785530">
        <w:rPr>
          <w:rFonts w:ascii="Times New Roman" w:hAnsi="Times New Roman"/>
          <w:b/>
          <w:i/>
          <w:sz w:val="22"/>
          <w:lang w:val="en-GB"/>
        </w:rPr>
        <w:t>September 2011</w:t>
      </w:r>
      <w:r>
        <w:rPr>
          <w:rFonts w:ascii="Times New Roman" w:hAnsi="Times New Roman"/>
          <w:b/>
          <w:i/>
          <w:sz w:val="22"/>
          <w:lang w:val="en-GB"/>
        </w:rPr>
        <w:t xml:space="preserve"> </w:t>
      </w:r>
    </w:p>
    <w:p w:rsidR="00E47C89" w:rsidRDefault="00E47C89" w:rsidP="00E47C89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Independent VC Consultant</w:t>
      </w:r>
    </w:p>
    <w:p w:rsidR="00E47C89" w:rsidRDefault="00E47C89" w:rsidP="00E47C89">
      <w:pPr>
        <w:rPr>
          <w:rFonts w:ascii="Times New Roman" w:hAnsi="Times New Roman"/>
          <w:b/>
          <w:i/>
          <w:sz w:val="22"/>
          <w:lang w:val="en-GB"/>
        </w:rPr>
      </w:pPr>
      <w:proofErr w:type="spellStart"/>
      <w:r>
        <w:rPr>
          <w:rFonts w:ascii="Times New Roman" w:hAnsi="Times New Roman"/>
          <w:b/>
          <w:i/>
          <w:sz w:val="22"/>
          <w:lang w:val="en-GB"/>
        </w:rPr>
        <w:t>Capgemini</w:t>
      </w:r>
      <w:proofErr w:type="spellEnd"/>
      <w:r>
        <w:rPr>
          <w:rFonts w:ascii="Times New Roman" w:hAnsi="Times New Roman"/>
          <w:b/>
          <w:i/>
          <w:sz w:val="22"/>
          <w:lang w:val="en-GB"/>
        </w:rPr>
        <w:t>/</w:t>
      </w:r>
      <w:proofErr w:type="spellStart"/>
      <w:r>
        <w:rPr>
          <w:rFonts w:ascii="Times New Roman" w:hAnsi="Times New Roman"/>
          <w:b/>
          <w:i/>
          <w:sz w:val="22"/>
          <w:lang w:val="en-GB"/>
        </w:rPr>
        <w:t>Saicon</w:t>
      </w:r>
      <w:proofErr w:type="spellEnd"/>
      <w:r>
        <w:rPr>
          <w:rFonts w:ascii="Times New Roman" w:hAnsi="Times New Roman"/>
          <w:b/>
          <w:i/>
          <w:sz w:val="22"/>
          <w:lang w:val="en-GB"/>
        </w:rPr>
        <w:t xml:space="preserve"> Consultants, Inc.</w:t>
      </w:r>
    </w:p>
    <w:p w:rsidR="00E47C89" w:rsidRDefault="00E47C89" w:rsidP="00E47C89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Newell Rubbermaid/</w:t>
      </w:r>
      <w:proofErr w:type="spellStart"/>
      <w:r>
        <w:rPr>
          <w:rFonts w:ascii="Times New Roman" w:hAnsi="Times New Roman"/>
          <w:b/>
          <w:i/>
          <w:sz w:val="22"/>
          <w:lang w:val="en-GB"/>
        </w:rPr>
        <w:t>Levolor</w:t>
      </w:r>
      <w:proofErr w:type="spellEnd"/>
    </w:p>
    <w:p w:rsidR="00E47C89" w:rsidRDefault="00E47C89" w:rsidP="00E47C89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Atlanta, Georgia</w:t>
      </w:r>
    </w:p>
    <w:p w:rsidR="00E47C89" w:rsidRPr="005906A3" w:rsidRDefault="00E47C89" w:rsidP="00E47C89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Implement Variant Configuration in ECC 6.0 for </w:t>
      </w:r>
      <w:proofErr w:type="spellStart"/>
      <w:r>
        <w:rPr>
          <w:rFonts w:ascii="Times New Roman" w:hAnsi="Times New Roman"/>
        </w:rPr>
        <w:t>Levolor</w:t>
      </w:r>
      <w:proofErr w:type="spellEnd"/>
      <w:r>
        <w:rPr>
          <w:rFonts w:ascii="Times New Roman" w:hAnsi="Times New Roman"/>
        </w:rPr>
        <w:t xml:space="preserve"> Custom Blinds</w:t>
      </w:r>
    </w:p>
    <w:p w:rsidR="00E47C89" w:rsidRPr="00C13146" w:rsidRDefault="00E47C89" w:rsidP="00E47C89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>Analyze and restructure attributes, validation rules and variables from legacy configurator into a VC model</w:t>
      </w:r>
    </w:p>
    <w:p w:rsidR="00E47C89" w:rsidRDefault="00E47C89" w:rsidP="00E47C89">
      <w:pPr>
        <w:numPr>
          <w:ilvl w:val="1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Utilize variant tables</w:t>
      </w:r>
    </w:p>
    <w:p w:rsidR="00E47C89" w:rsidRDefault="00E47C89" w:rsidP="00E47C89">
      <w:pPr>
        <w:numPr>
          <w:ilvl w:val="1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Constraints</w:t>
      </w:r>
    </w:p>
    <w:p w:rsidR="00E47C89" w:rsidRDefault="00E47C89" w:rsidP="00E47C89">
      <w:pPr>
        <w:numPr>
          <w:ilvl w:val="1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Classification/BOM with Class Items </w:t>
      </w:r>
    </w:p>
    <w:p w:rsidR="00E47C89" w:rsidRDefault="00E47C89" w:rsidP="00E47C89">
      <w:pPr>
        <w:numPr>
          <w:ilvl w:val="1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Variant Pricing</w:t>
      </w:r>
    </w:p>
    <w:p w:rsidR="00E47C89" w:rsidRPr="00C13146" w:rsidRDefault="00E47C89" w:rsidP="00E47C89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5906A3">
        <w:rPr>
          <w:rFonts w:ascii="Times New Roman" w:hAnsi="Times New Roman"/>
          <w:b/>
          <w:lang w:val="en-GB"/>
        </w:rPr>
        <w:t xml:space="preserve">Project Phases: </w:t>
      </w:r>
      <w:r>
        <w:rPr>
          <w:rFonts w:ascii="Times New Roman" w:hAnsi="Times New Roman"/>
          <w:lang w:val="en-GB"/>
        </w:rPr>
        <w:t>Design, Integration Testing</w:t>
      </w:r>
      <w:r w:rsidRPr="005906A3">
        <w:rPr>
          <w:rFonts w:ascii="Times New Roman" w:hAnsi="Times New Roman"/>
          <w:b/>
          <w:lang w:val="en-GB"/>
        </w:rPr>
        <w:t xml:space="preserve"> </w:t>
      </w:r>
    </w:p>
    <w:p w:rsidR="00D874D6" w:rsidRPr="00E47C89" w:rsidRDefault="00E47C89" w:rsidP="00D874D6">
      <w:pPr>
        <w:numPr>
          <w:ilvl w:val="0"/>
          <w:numId w:val="11"/>
        </w:numPr>
        <w:rPr>
          <w:rFonts w:ascii="Times New Roman" w:hAnsi="Times New Roman"/>
          <w:b/>
          <w:i/>
          <w:sz w:val="22"/>
          <w:lang w:val="en-GB"/>
        </w:rPr>
      </w:pPr>
      <w:r w:rsidRPr="00E47C89">
        <w:rPr>
          <w:rFonts w:ascii="Times New Roman" w:hAnsi="Times New Roman"/>
          <w:b/>
          <w:lang w:val="en-GB"/>
        </w:rPr>
        <w:t xml:space="preserve">SAP Skills Used:  </w:t>
      </w:r>
      <w:r w:rsidRPr="00E47C89">
        <w:rPr>
          <w:rFonts w:ascii="Times New Roman" w:hAnsi="Times New Roman"/>
          <w:lang w:val="en-GB"/>
        </w:rPr>
        <w:t>Variant configuration</w:t>
      </w:r>
    </w:p>
    <w:p w:rsidR="00E47C89" w:rsidRDefault="00E47C89" w:rsidP="00D874D6">
      <w:pPr>
        <w:rPr>
          <w:rFonts w:ascii="Times New Roman" w:hAnsi="Times New Roman"/>
          <w:b/>
          <w:i/>
          <w:sz w:val="22"/>
          <w:lang w:val="en-GB"/>
        </w:rPr>
      </w:pPr>
    </w:p>
    <w:p w:rsidR="00E47C89" w:rsidRDefault="00E47C89" w:rsidP="00D874D6">
      <w:pPr>
        <w:rPr>
          <w:rFonts w:ascii="Times New Roman" w:hAnsi="Times New Roman"/>
          <w:b/>
          <w:i/>
          <w:sz w:val="22"/>
          <w:lang w:val="en-GB"/>
        </w:rPr>
      </w:pPr>
    </w:p>
    <w:p w:rsidR="00D874D6" w:rsidRDefault="00D874D6" w:rsidP="00D874D6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 xml:space="preserve">November 2010 – present </w:t>
      </w:r>
    </w:p>
    <w:p w:rsidR="00D874D6" w:rsidRDefault="00D874D6" w:rsidP="00D874D6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Independent VC Consultant</w:t>
      </w:r>
    </w:p>
    <w:p w:rsidR="00D874D6" w:rsidRDefault="00D874D6" w:rsidP="00D874D6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IDS-</w:t>
      </w:r>
      <w:proofErr w:type="spellStart"/>
      <w:r>
        <w:rPr>
          <w:rFonts w:ascii="Times New Roman" w:hAnsi="Times New Roman"/>
          <w:b/>
          <w:i/>
          <w:sz w:val="22"/>
          <w:lang w:val="en-GB"/>
        </w:rPr>
        <w:t>Scheer</w:t>
      </w:r>
      <w:proofErr w:type="spellEnd"/>
      <w:r w:rsidR="00E47C89">
        <w:rPr>
          <w:rFonts w:ascii="Times New Roman" w:hAnsi="Times New Roman"/>
          <w:b/>
          <w:i/>
          <w:sz w:val="22"/>
          <w:lang w:val="en-GB"/>
        </w:rPr>
        <w:t>/</w:t>
      </w:r>
      <w:r w:rsidR="00E47C89" w:rsidRPr="00E47C89">
        <w:rPr>
          <w:rFonts w:ascii="Times New Roman" w:hAnsi="Times New Roman"/>
          <w:b/>
          <w:i/>
          <w:sz w:val="22"/>
          <w:lang w:val="en-GB"/>
        </w:rPr>
        <w:t xml:space="preserve"> </w:t>
      </w:r>
      <w:r w:rsidR="00E47C89">
        <w:rPr>
          <w:rFonts w:ascii="Times New Roman" w:hAnsi="Times New Roman"/>
          <w:b/>
          <w:i/>
          <w:sz w:val="22"/>
          <w:lang w:val="en-GB"/>
        </w:rPr>
        <w:t xml:space="preserve">NB </w:t>
      </w:r>
      <w:proofErr w:type="spellStart"/>
      <w:r w:rsidR="00E47C89">
        <w:rPr>
          <w:rFonts w:ascii="Times New Roman" w:hAnsi="Times New Roman"/>
          <w:b/>
          <w:i/>
          <w:sz w:val="22"/>
          <w:lang w:val="en-GB"/>
        </w:rPr>
        <w:t>ConsultingLLC</w:t>
      </w:r>
      <w:proofErr w:type="spellEnd"/>
    </w:p>
    <w:p w:rsidR="00D874D6" w:rsidRDefault="00D874D6" w:rsidP="00D874D6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TPI Corporation</w:t>
      </w:r>
    </w:p>
    <w:p w:rsidR="00D874D6" w:rsidRDefault="00D874D6" w:rsidP="00D874D6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Gray, TN</w:t>
      </w:r>
    </w:p>
    <w:p w:rsidR="00D874D6" w:rsidRDefault="00D874D6" w:rsidP="00D874D6">
      <w:pPr>
        <w:numPr>
          <w:ilvl w:val="0"/>
          <w:numId w:val="11"/>
        </w:numPr>
        <w:rPr>
          <w:rFonts w:ascii="Times New Roman" w:hAnsi="Times New Roman"/>
          <w:b/>
          <w:i/>
          <w:lang w:val="en-GB"/>
        </w:rPr>
      </w:pPr>
      <w:r>
        <w:rPr>
          <w:rFonts w:ascii="Times New Roman" w:hAnsi="Times New Roman"/>
          <w:bCs/>
          <w:iCs/>
          <w:lang w:val="en-GB"/>
        </w:rPr>
        <w:t>ECC 6.0 implementation using SAP pre-configured solution for Discrete Manufacturing</w:t>
      </w:r>
    </w:p>
    <w:p w:rsidR="00D874D6" w:rsidRDefault="004A3554" w:rsidP="00D874D6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Architect </w:t>
      </w:r>
      <w:r w:rsidR="00D874D6">
        <w:rPr>
          <w:rFonts w:ascii="Times New Roman" w:hAnsi="Times New Roman"/>
        </w:rPr>
        <w:t xml:space="preserve">Variant Configuration </w:t>
      </w:r>
      <w:r>
        <w:rPr>
          <w:rFonts w:ascii="Times New Roman" w:hAnsi="Times New Roman"/>
        </w:rPr>
        <w:t xml:space="preserve">solution for </w:t>
      </w:r>
      <w:r w:rsidR="00D874D6">
        <w:rPr>
          <w:rFonts w:ascii="Times New Roman" w:hAnsi="Times New Roman"/>
        </w:rPr>
        <w:t xml:space="preserve">3 product lines: </w:t>
      </w:r>
      <w:proofErr w:type="spellStart"/>
      <w:r w:rsidR="00D874D6">
        <w:rPr>
          <w:rFonts w:ascii="Times New Roman" w:hAnsi="Times New Roman"/>
        </w:rPr>
        <w:t>TCabinet</w:t>
      </w:r>
      <w:proofErr w:type="spellEnd"/>
      <w:r w:rsidR="00D874D6">
        <w:rPr>
          <w:rFonts w:ascii="Times New Roman" w:hAnsi="Times New Roman"/>
        </w:rPr>
        <w:t xml:space="preserve"> Unit Heaters, Duct Heaters and Draft Barrier Heaters</w:t>
      </w:r>
    </w:p>
    <w:p w:rsidR="004C5B9F" w:rsidRDefault="004C5B9F" w:rsidP="004C5B9F">
      <w:pPr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Allowed client to retire 3 separate legacy programs that were being used for configuration and pricing</w:t>
      </w:r>
    </w:p>
    <w:p w:rsidR="004C5B9F" w:rsidRDefault="004C5B9F" w:rsidP="004C5B9F">
      <w:pPr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Utilized variant tables and constraints</w:t>
      </w:r>
    </w:p>
    <w:p w:rsidR="004C5B9F" w:rsidRDefault="004C5B9F" w:rsidP="004C5B9F">
      <w:pPr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Variant pricing</w:t>
      </w:r>
    </w:p>
    <w:p w:rsidR="00D874D6" w:rsidRPr="003F1E9A" w:rsidRDefault="00D874D6" w:rsidP="00D874D6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Provide extended support for Sales and Distribution</w:t>
      </w:r>
    </w:p>
    <w:p w:rsidR="00D874D6" w:rsidRPr="00C13146" w:rsidRDefault="00D874D6" w:rsidP="00D874D6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5906A3">
        <w:rPr>
          <w:rFonts w:ascii="Times New Roman" w:hAnsi="Times New Roman"/>
          <w:b/>
          <w:lang w:val="en-GB"/>
        </w:rPr>
        <w:t xml:space="preserve">Project Phases: </w:t>
      </w:r>
      <w:r>
        <w:rPr>
          <w:rFonts w:ascii="Times New Roman" w:hAnsi="Times New Roman"/>
          <w:lang w:val="en-GB"/>
        </w:rPr>
        <w:t>Blueprint, Realization</w:t>
      </w:r>
      <w:r w:rsidR="00D453F2">
        <w:rPr>
          <w:rFonts w:ascii="Times New Roman" w:hAnsi="Times New Roman"/>
          <w:lang w:val="en-GB"/>
        </w:rPr>
        <w:t>, Integration Testing</w:t>
      </w:r>
      <w:r w:rsidR="005E1F6A">
        <w:rPr>
          <w:rFonts w:ascii="Times New Roman" w:hAnsi="Times New Roman"/>
          <w:lang w:val="en-GB"/>
        </w:rPr>
        <w:t>, Training</w:t>
      </w:r>
      <w:r w:rsidR="004A3554">
        <w:rPr>
          <w:rFonts w:ascii="Times New Roman" w:hAnsi="Times New Roman"/>
          <w:lang w:val="en-GB"/>
        </w:rPr>
        <w:t xml:space="preserve"> and Go Live</w:t>
      </w:r>
      <w:r w:rsidRPr="005906A3">
        <w:rPr>
          <w:rFonts w:ascii="Times New Roman" w:hAnsi="Times New Roman"/>
          <w:b/>
          <w:lang w:val="en-GB"/>
        </w:rPr>
        <w:t xml:space="preserve"> </w:t>
      </w:r>
    </w:p>
    <w:p w:rsidR="00D874D6" w:rsidRPr="00D874D6" w:rsidRDefault="00D874D6" w:rsidP="00D874D6">
      <w:pPr>
        <w:numPr>
          <w:ilvl w:val="0"/>
          <w:numId w:val="11"/>
        </w:numPr>
        <w:rPr>
          <w:rFonts w:ascii="Times New Roman" w:hAnsi="Times New Roman"/>
          <w:b/>
          <w:i/>
          <w:sz w:val="22"/>
          <w:lang w:val="en-GB"/>
        </w:rPr>
      </w:pPr>
      <w:r w:rsidRPr="00D874D6">
        <w:rPr>
          <w:rFonts w:ascii="Times New Roman" w:hAnsi="Times New Roman"/>
          <w:b/>
          <w:lang w:val="en-GB"/>
        </w:rPr>
        <w:t xml:space="preserve">SAP Skills Used:  </w:t>
      </w:r>
      <w:r w:rsidRPr="00D874D6">
        <w:rPr>
          <w:rFonts w:ascii="Times New Roman" w:hAnsi="Times New Roman"/>
          <w:lang w:val="en-GB"/>
        </w:rPr>
        <w:t>Variant configuration, Variant Pricing, Sales and Distribution, Material Master, Bill of Materials, Routings, and ALE’s</w:t>
      </w:r>
    </w:p>
    <w:p w:rsidR="00D874D6" w:rsidRDefault="00D874D6" w:rsidP="00B26E65">
      <w:pPr>
        <w:rPr>
          <w:rFonts w:ascii="Times New Roman" w:hAnsi="Times New Roman"/>
          <w:b/>
          <w:i/>
          <w:sz w:val="22"/>
          <w:lang w:val="en-GB"/>
        </w:rPr>
      </w:pPr>
    </w:p>
    <w:p w:rsidR="00D874D6" w:rsidRDefault="00D874D6" w:rsidP="00B26E65">
      <w:pPr>
        <w:rPr>
          <w:rFonts w:ascii="Times New Roman" w:hAnsi="Times New Roman"/>
          <w:b/>
          <w:i/>
          <w:sz w:val="22"/>
          <w:lang w:val="en-GB"/>
        </w:rPr>
      </w:pPr>
    </w:p>
    <w:p w:rsidR="00B26E65" w:rsidRDefault="00B26E65" w:rsidP="00B26E65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 xml:space="preserve">August 2010 </w:t>
      </w:r>
      <w:r w:rsidR="00D874D6">
        <w:rPr>
          <w:rFonts w:ascii="Times New Roman" w:hAnsi="Times New Roman"/>
          <w:b/>
          <w:i/>
          <w:sz w:val="22"/>
          <w:lang w:val="en-GB"/>
        </w:rPr>
        <w:t>–</w:t>
      </w:r>
      <w:r>
        <w:rPr>
          <w:rFonts w:ascii="Times New Roman" w:hAnsi="Times New Roman"/>
          <w:b/>
          <w:i/>
          <w:sz w:val="22"/>
          <w:lang w:val="en-GB"/>
        </w:rPr>
        <w:t xml:space="preserve"> </w:t>
      </w:r>
      <w:r w:rsidR="00D874D6">
        <w:rPr>
          <w:rFonts w:ascii="Times New Roman" w:hAnsi="Times New Roman"/>
          <w:b/>
          <w:i/>
          <w:sz w:val="22"/>
          <w:lang w:val="en-GB"/>
        </w:rPr>
        <w:t>October 2010</w:t>
      </w:r>
      <w:r>
        <w:rPr>
          <w:rFonts w:ascii="Times New Roman" w:hAnsi="Times New Roman"/>
          <w:b/>
          <w:i/>
          <w:sz w:val="22"/>
          <w:lang w:val="en-GB"/>
        </w:rPr>
        <w:t xml:space="preserve"> </w:t>
      </w:r>
    </w:p>
    <w:p w:rsidR="00B26E65" w:rsidRDefault="00B26E65" w:rsidP="00B26E65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Independent VC Consultant</w:t>
      </w:r>
      <w:r w:rsidR="007C7B97">
        <w:rPr>
          <w:rFonts w:ascii="Times New Roman" w:hAnsi="Times New Roman"/>
          <w:b/>
          <w:i/>
          <w:sz w:val="22"/>
          <w:lang w:val="en-GB"/>
        </w:rPr>
        <w:t>/Order Management</w:t>
      </w:r>
    </w:p>
    <w:p w:rsidR="00B26E65" w:rsidRDefault="00B26E65" w:rsidP="00B26E65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IBM/</w:t>
      </w:r>
      <w:proofErr w:type="spellStart"/>
      <w:r>
        <w:rPr>
          <w:rFonts w:ascii="Times New Roman" w:hAnsi="Times New Roman"/>
          <w:b/>
          <w:i/>
          <w:sz w:val="22"/>
          <w:lang w:val="en-GB"/>
        </w:rPr>
        <w:t>eClaro</w:t>
      </w:r>
      <w:proofErr w:type="spellEnd"/>
      <w:r>
        <w:rPr>
          <w:rFonts w:ascii="Times New Roman" w:hAnsi="Times New Roman"/>
          <w:b/>
          <w:i/>
          <w:sz w:val="22"/>
          <w:lang w:val="en-GB"/>
        </w:rPr>
        <w:t xml:space="preserve"> International</w:t>
      </w:r>
    </w:p>
    <w:p w:rsidR="00B26E65" w:rsidRDefault="00B26E65" w:rsidP="00B26E65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Cardinal Health</w:t>
      </w:r>
    </w:p>
    <w:p w:rsidR="00B26E65" w:rsidRDefault="00B26E65" w:rsidP="00B26E65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Columbus, OH</w:t>
      </w:r>
    </w:p>
    <w:p w:rsidR="00B26E65" w:rsidRDefault="007C7B97" w:rsidP="00B26E65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Assist in project planning </w:t>
      </w:r>
      <w:r w:rsidR="00FD3ED3">
        <w:rPr>
          <w:rFonts w:ascii="Times New Roman" w:hAnsi="Times New Roman"/>
        </w:rPr>
        <w:t>in Phase II of ongoing project</w:t>
      </w:r>
      <w:r>
        <w:rPr>
          <w:rFonts w:ascii="Times New Roman" w:hAnsi="Times New Roman"/>
        </w:rPr>
        <w:t xml:space="preserve"> for Order to Cash</w:t>
      </w:r>
    </w:p>
    <w:p w:rsidR="00FD3ED3" w:rsidRDefault="00FD3ED3" w:rsidP="00FD3ED3">
      <w:pPr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Determine scope</w:t>
      </w:r>
    </w:p>
    <w:p w:rsidR="00FD3ED3" w:rsidRDefault="00FD3ED3" w:rsidP="00FD3ED3">
      <w:pPr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Workshop Topics</w:t>
      </w:r>
    </w:p>
    <w:p w:rsidR="00FD3ED3" w:rsidRDefault="00FD3ED3" w:rsidP="00FD3ED3">
      <w:pPr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Workshop Schedule</w:t>
      </w:r>
    </w:p>
    <w:p w:rsidR="00FD3ED3" w:rsidRPr="005906A3" w:rsidRDefault="00FD3ED3" w:rsidP="00FD3ED3">
      <w:pPr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Prepare estimates for Blueprint effort and staffing</w:t>
      </w:r>
    </w:p>
    <w:p w:rsidR="00B26E65" w:rsidRDefault="00B26E65" w:rsidP="00B26E65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>A</w:t>
      </w:r>
      <w:r w:rsidR="00FD3ED3">
        <w:rPr>
          <w:rFonts w:ascii="Times New Roman" w:hAnsi="Times New Roman"/>
        </w:rPr>
        <w:t>ssist client in identifying solution to replace current customized quoting utility</w:t>
      </w:r>
      <w:r>
        <w:rPr>
          <w:rFonts w:ascii="Times New Roman" w:hAnsi="Times New Roman"/>
        </w:rPr>
        <w:t xml:space="preserve"> </w:t>
      </w:r>
    </w:p>
    <w:p w:rsidR="00B26E65" w:rsidRPr="00C13146" w:rsidRDefault="00B26E65" w:rsidP="00B26E65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5906A3">
        <w:rPr>
          <w:rFonts w:ascii="Times New Roman" w:hAnsi="Times New Roman"/>
          <w:b/>
          <w:lang w:val="en-GB"/>
        </w:rPr>
        <w:t xml:space="preserve">Project Phases: </w:t>
      </w:r>
      <w:r>
        <w:rPr>
          <w:rFonts w:ascii="Times New Roman" w:hAnsi="Times New Roman"/>
          <w:lang w:val="en-GB"/>
        </w:rPr>
        <w:t>Project Prep</w:t>
      </w:r>
      <w:r w:rsidRPr="005906A3">
        <w:rPr>
          <w:rFonts w:ascii="Times New Roman" w:hAnsi="Times New Roman"/>
          <w:b/>
          <w:lang w:val="en-GB"/>
        </w:rPr>
        <w:t xml:space="preserve"> </w:t>
      </w:r>
    </w:p>
    <w:p w:rsidR="00B26E65" w:rsidRPr="00D5214C" w:rsidRDefault="00B26E65" w:rsidP="00B26E65">
      <w:pPr>
        <w:numPr>
          <w:ilvl w:val="0"/>
          <w:numId w:val="11"/>
        </w:numPr>
        <w:rPr>
          <w:rFonts w:ascii="Times New Roman" w:hAnsi="Times New Roman"/>
          <w:b/>
          <w:i/>
          <w:sz w:val="22"/>
          <w:lang w:val="en-GB"/>
        </w:rPr>
      </w:pPr>
      <w:r w:rsidRPr="00D5214C">
        <w:rPr>
          <w:rFonts w:ascii="Times New Roman" w:hAnsi="Times New Roman"/>
          <w:b/>
          <w:lang w:val="en-GB"/>
        </w:rPr>
        <w:t xml:space="preserve">SAP Skills Used:  </w:t>
      </w:r>
      <w:r w:rsidRPr="00D5214C">
        <w:rPr>
          <w:rFonts w:ascii="Times New Roman" w:hAnsi="Times New Roman"/>
          <w:lang w:val="en-GB"/>
        </w:rPr>
        <w:t>Variant configuration</w:t>
      </w:r>
      <w:r w:rsidR="00A82FA4">
        <w:rPr>
          <w:rFonts w:ascii="Times New Roman" w:hAnsi="Times New Roman"/>
          <w:lang w:val="en-GB"/>
        </w:rPr>
        <w:t>,</w:t>
      </w:r>
      <w:r>
        <w:rPr>
          <w:rFonts w:ascii="Times New Roman" w:hAnsi="Times New Roman"/>
          <w:lang w:val="en-GB"/>
        </w:rPr>
        <w:t xml:space="preserve"> Sales and Distribution</w:t>
      </w:r>
      <w:r w:rsidR="00A82FA4">
        <w:rPr>
          <w:rFonts w:ascii="Times New Roman" w:hAnsi="Times New Roman"/>
          <w:lang w:val="en-GB"/>
        </w:rPr>
        <w:t xml:space="preserve"> and Solution Manager</w:t>
      </w:r>
    </w:p>
    <w:p w:rsidR="00B26E65" w:rsidRDefault="00B26E65" w:rsidP="00D5214C">
      <w:pPr>
        <w:rPr>
          <w:rFonts w:ascii="Times New Roman" w:hAnsi="Times New Roman"/>
          <w:b/>
          <w:i/>
          <w:sz w:val="22"/>
          <w:lang w:val="en-GB"/>
        </w:rPr>
      </w:pPr>
    </w:p>
    <w:p w:rsidR="004C5B9F" w:rsidRDefault="004C5B9F" w:rsidP="00D5214C">
      <w:pPr>
        <w:rPr>
          <w:rFonts w:ascii="Times New Roman" w:hAnsi="Times New Roman"/>
          <w:b/>
          <w:i/>
          <w:sz w:val="22"/>
          <w:lang w:val="en-GB"/>
        </w:rPr>
      </w:pPr>
    </w:p>
    <w:p w:rsidR="00D5214C" w:rsidRDefault="00B26E65" w:rsidP="00D5214C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May 2010 – August 2010</w:t>
      </w:r>
      <w:r w:rsidR="00D5214C">
        <w:rPr>
          <w:rFonts w:ascii="Times New Roman" w:hAnsi="Times New Roman"/>
          <w:b/>
          <w:i/>
          <w:sz w:val="22"/>
          <w:lang w:val="en-GB"/>
        </w:rPr>
        <w:t xml:space="preserve"> </w:t>
      </w:r>
    </w:p>
    <w:p w:rsidR="00D5214C" w:rsidRDefault="00D5214C" w:rsidP="00D5214C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Sr. VC Consultant</w:t>
      </w:r>
    </w:p>
    <w:p w:rsidR="00D5214C" w:rsidRDefault="00D5214C" w:rsidP="00D5214C">
      <w:pPr>
        <w:rPr>
          <w:rFonts w:ascii="Times New Roman" w:hAnsi="Times New Roman"/>
          <w:b/>
          <w:i/>
          <w:sz w:val="22"/>
          <w:lang w:val="en-GB"/>
        </w:rPr>
      </w:pPr>
      <w:proofErr w:type="spellStart"/>
      <w:r>
        <w:rPr>
          <w:rFonts w:ascii="Times New Roman" w:hAnsi="Times New Roman"/>
          <w:b/>
          <w:i/>
          <w:sz w:val="22"/>
          <w:lang w:val="en-GB"/>
        </w:rPr>
        <w:t>Capgemini</w:t>
      </w:r>
      <w:proofErr w:type="spellEnd"/>
    </w:p>
    <w:p w:rsidR="00D5214C" w:rsidRDefault="00D5214C" w:rsidP="00D5214C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Newell Rubbermaid/</w:t>
      </w:r>
      <w:proofErr w:type="spellStart"/>
      <w:r>
        <w:rPr>
          <w:rFonts w:ascii="Times New Roman" w:hAnsi="Times New Roman"/>
          <w:b/>
          <w:i/>
          <w:sz w:val="22"/>
          <w:lang w:val="en-GB"/>
        </w:rPr>
        <w:t>Levolor</w:t>
      </w:r>
      <w:proofErr w:type="spellEnd"/>
    </w:p>
    <w:p w:rsidR="00D5214C" w:rsidRDefault="00D5214C" w:rsidP="00D5214C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Atlanta, Georgia</w:t>
      </w:r>
    </w:p>
    <w:p w:rsidR="00D5214C" w:rsidRPr="005906A3" w:rsidRDefault="00D5214C" w:rsidP="00D5214C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Imp</w:t>
      </w:r>
      <w:r w:rsidR="00CE4A13">
        <w:rPr>
          <w:rFonts w:ascii="Times New Roman" w:hAnsi="Times New Roman"/>
        </w:rPr>
        <w:t>lement Variant Configuration in</w:t>
      </w:r>
      <w:r>
        <w:rPr>
          <w:rFonts w:ascii="Times New Roman" w:hAnsi="Times New Roman"/>
        </w:rPr>
        <w:t xml:space="preserve"> ECC 6.0 for </w:t>
      </w:r>
      <w:proofErr w:type="spellStart"/>
      <w:r>
        <w:rPr>
          <w:rFonts w:ascii="Times New Roman" w:hAnsi="Times New Roman"/>
        </w:rPr>
        <w:t>Levolor</w:t>
      </w:r>
      <w:proofErr w:type="spellEnd"/>
      <w:r>
        <w:rPr>
          <w:rFonts w:ascii="Times New Roman" w:hAnsi="Times New Roman"/>
        </w:rPr>
        <w:t xml:space="preserve"> Custom Blinds</w:t>
      </w:r>
    </w:p>
    <w:p w:rsidR="00D5214C" w:rsidRPr="00C13146" w:rsidRDefault="00D5214C" w:rsidP="00D5214C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>Analyze and restructure attributes, validation rules and variables from legacy configurator into a VC model</w:t>
      </w:r>
    </w:p>
    <w:p w:rsidR="00D5214C" w:rsidRDefault="00D5214C" w:rsidP="00D5214C">
      <w:pPr>
        <w:numPr>
          <w:ilvl w:val="1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Utilize variant tables with restrictable characteristics</w:t>
      </w:r>
    </w:p>
    <w:p w:rsidR="00D5214C" w:rsidRDefault="00D5214C" w:rsidP="00D5214C">
      <w:pPr>
        <w:numPr>
          <w:ilvl w:val="1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lastRenderedPageBreak/>
        <w:t>Constraints</w:t>
      </w:r>
    </w:p>
    <w:p w:rsidR="00D5214C" w:rsidRDefault="00D5214C" w:rsidP="00D5214C">
      <w:pPr>
        <w:numPr>
          <w:ilvl w:val="1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Classification/BOM </w:t>
      </w:r>
      <w:r w:rsidR="00CE4A13">
        <w:rPr>
          <w:rFonts w:ascii="Times New Roman" w:hAnsi="Times New Roman"/>
          <w:lang w:val="en-GB"/>
        </w:rPr>
        <w:t>with Class Items</w:t>
      </w:r>
      <w:r>
        <w:rPr>
          <w:rFonts w:ascii="Times New Roman" w:hAnsi="Times New Roman"/>
          <w:lang w:val="en-GB"/>
        </w:rPr>
        <w:t xml:space="preserve"> </w:t>
      </w:r>
    </w:p>
    <w:p w:rsidR="00CE4A13" w:rsidRDefault="00CE4A13" w:rsidP="00D5214C">
      <w:pPr>
        <w:numPr>
          <w:ilvl w:val="1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Variant Pricing</w:t>
      </w:r>
    </w:p>
    <w:p w:rsidR="00D5214C" w:rsidRPr="00C13146" w:rsidRDefault="00D5214C" w:rsidP="00D5214C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5906A3">
        <w:rPr>
          <w:rFonts w:ascii="Times New Roman" w:hAnsi="Times New Roman"/>
          <w:b/>
          <w:lang w:val="en-GB"/>
        </w:rPr>
        <w:t xml:space="preserve">Project Phases: </w:t>
      </w:r>
      <w:r>
        <w:rPr>
          <w:rFonts w:ascii="Times New Roman" w:hAnsi="Times New Roman"/>
          <w:lang w:val="en-GB"/>
        </w:rPr>
        <w:t>Blue-print and Design</w:t>
      </w:r>
      <w:r w:rsidRPr="005906A3">
        <w:rPr>
          <w:rFonts w:ascii="Times New Roman" w:hAnsi="Times New Roman"/>
          <w:b/>
          <w:lang w:val="en-GB"/>
        </w:rPr>
        <w:t xml:space="preserve"> </w:t>
      </w:r>
    </w:p>
    <w:p w:rsidR="00D5214C" w:rsidRPr="00D5214C" w:rsidRDefault="00D5214C" w:rsidP="007B5F35">
      <w:pPr>
        <w:numPr>
          <w:ilvl w:val="0"/>
          <w:numId w:val="11"/>
        </w:numPr>
        <w:rPr>
          <w:rFonts w:ascii="Times New Roman" w:hAnsi="Times New Roman"/>
          <w:b/>
          <w:i/>
          <w:sz w:val="22"/>
          <w:lang w:val="en-GB"/>
        </w:rPr>
      </w:pPr>
      <w:r w:rsidRPr="00D5214C">
        <w:rPr>
          <w:rFonts w:ascii="Times New Roman" w:hAnsi="Times New Roman"/>
          <w:b/>
          <w:lang w:val="en-GB"/>
        </w:rPr>
        <w:t xml:space="preserve">SAP Skills Used:  </w:t>
      </w:r>
      <w:r w:rsidRPr="00D5214C">
        <w:rPr>
          <w:rFonts w:ascii="Times New Roman" w:hAnsi="Times New Roman"/>
          <w:lang w:val="en-GB"/>
        </w:rPr>
        <w:t>Variant configuration</w:t>
      </w:r>
    </w:p>
    <w:p w:rsidR="00D5214C" w:rsidRDefault="00D5214C" w:rsidP="00D5214C">
      <w:pPr>
        <w:ind w:left="720"/>
        <w:rPr>
          <w:rFonts w:ascii="Times New Roman" w:hAnsi="Times New Roman"/>
          <w:b/>
          <w:i/>
          <w:sz w:val="22"/>
          <w:lang w:val="en-GB"/>
        </w:rPr>
      </w:pPr>
    </w:p>
    <w:p w:rsidR="004C5B9F" w:rsidRPr="00D5214C" w:rsidRDefault="004C5B9F" w:rsidP="00D5214C">
      <w:pPr>
        <w:ind w:left="720"/>
        <w:rPr>
          <w:rFonts w:ascii="Times New Roman" w:hAnsi="Times New Roman"/>
          <w:b/>
          <w:i/>
          <w:sz w:val="22"/>
          <w:lang w:val="en-GB"/>
        </w:rPr>
      </w:pPr>
    </w:p>
    <w:p w:rsidR="00DE5AFB" w:rsidRDefault="007B5F35" w:rsidP="007B5F35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October 2009 –</w:t>
      </w:r>
      <w:r w:rsidR="00D5214C">
        <w:rPr>
          <w:rFonts w:ascii="Times New Roman" w:hAnsi="Times New Roman"/>
          <w:b/>
          <w:i/>
          <w:sz w:val="22"/>
          <w:lang w:val="en-GB"/>
        </w:rPr>
        <w:t>April 2010</w:t>
      </w:r>
      <w:r>
        <w:rPr>
          <w:rFonts w:ascii="Times New Roman" w:hAnsi="Times New Roman"/>
          <w:b/>
          <w:i/>
          <w:sz w:val="22"/>
          <w:lang w:val="en-GB"/>
        </w:rPr>
        <w:t xml:space="preserve"> </w:t>
      </w:r>
    </w:p>
    <w:p w:rsidR="007B5F35" w:rsidRDefault="007D26DB" w:rsidP="007B5F35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 xml:space="preserve">Sr. </w:t>
      </w:r>
      <w:r w:rsidR="007B5F35">
        <w:rPr>
          <w:rFonts w:ascii="Times New Roman" w:hAnsi="Times New Roman"/>
          <w:b/>
          <w:i/>
          <w:sz w:val="22"/>
          <w:lang w:val="en-GB"/>
        </w:rPr>
        <w:t>VC Consultant</w:t>
      </w:r>
    </w:p>
    <w:p w:rsidR="007B5F35" w:rsidRDefault="007D26DB" w:rsidP="007B5F35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Capgemini</w:t>
      </w:r>
    </w:p>
    <w:p w:rsidR="007D26DB" w:rsidRDefault="007D26DB" w:rsidP="007B5F35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McKesson</w:t>
      </w:r>
    </w:p>
    <w:p w:rsidR="007D26DB" w:rsidRDefault="007D26DB" w:rsidP="007B5F35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Atlanta</w:t>
      </w:r>
      <w:r w:rsidR="007B5F35">
        <w:rPr>
          <w:rFonts w:ascii="Times New Roman" w:hAnsi="Times New Roman"/>
          <w:b/>
          <w:i/>
          <w:sz w:val="22"/>
          <w:lang w:val="en-GB"/>
        </w:rPr>
        <w:t xml:space="preserve">, </w:t>
      </w:r>
      <w:r>
        <w:rPr>
          <w:rFonts w:ascii="Times New Roman" w:hAnsi="Times New Roman"/>
          <w:b/>
          <w:i/>
          <w:sz w:val="22"/>
          <w:lang w:val="en-GB"/>
        </w:rPr>
        <w:t>Georgia</w:t>
      </w:r>
    </w:p>
    <w:p w:rsidR="005906A3" w:rsidRPr="005906A3" w:rsidRDefault="005906A3" w:rsidP="007B5F35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Objective of project was </w:t>
      </w:r>
      <w:r w:rsidRPr="005906A3">
        <w:rPr>
          <w:rFonts w:ascii="Times New Roman" w:hAnsi="Times New Roman"/>
        </w:rPr>
        <w:t>to design and implement a set of leading practice processes and solutions to help establish operational stability in support of the key pain points identified during</w:t>
      </w:r>
      <w:r w:rsidRPr="00247D99">
        <w:rPr>
          <w:rFonts w:ascii="Arial" w:hAnsi="Arial" w:cs="Arial"/>
          <w:sz w:val="21"/>
          <w:szCs w:val="21"/>
        </w:rPr>
        <w:t xml:space="preserve"> </w:t>
      </w:r>
      <w:r>
        <w:rPr>
          <w:rFonts w:ascii="Times New Roman" w:hAnsi="Times New Roman"/>
        </w:rPr>
        <w:t xml:space="preserve">the initial </w:t>
      </w:r>
      <w:r w:rsidRPr="005906A3">
        <w:rPr>
          <w:rFonts w:ascii="Times New Roman" w:hAnsi="Times New Roman"/>
        </w:rPr>
        <w:t>Strategy Initiative</w:t>
      </w:r>
      <w:r w:rsidRPr="00247D99">
        <w:rPr>
          <w:rFonts w:ascii="Arial" w:hAnsi="Arial" w:cs="Arial"/>
          <w:sz w:val="21"/>
          <w:szCs w:val="21"/>
        </w:rPr>
        <w:t>.</w:t>
      </w:r>
    </w:p>
    <w:p w:rsidR="005906A3" w:rsidRPr="00C13146" w:rsidRDefault="00355F31" w:rsidP="005906A3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>Implement variant configuration with IPC</w:t>
      </w:r>
      <w:r w:rsidR="005906A3">
        <w:rPr>
          <w:rFonts w:ascii="Times New Roman" w:hAnsi="Times New Roman"/>
        </w:rPr>
        <w:t xml:space="preserve"> to</w:t>
      </w:r>
      <w:r w:rsidR="005906A3" w:rsidRPr="005906A3">
        <w:rPr>
          <w:rFonts w:ascii="Times New Roman" w:hAnsi="Times New Roman"/>
          <w:lang w:val="en-GB"/>
        </w:rPr>
        <w:t xml:space="preserve"> </w:t>
      </w:r>
      <w:r w:rsidR="005906A3">
        <w:rPr>
          <w:rFonts w:ascii="Times New Roman" w:hAnsi="Times New Roman"/>
          <w:lang w:val="en-GB"/>
        </w:rPr>
        <w:t>improve speed, accuracy and consistency of current Guided Selling Process</w:t>
      </w:r>
    </w:p>
    <w:p w:rsidR="007B5F35" w:rsidRDefault="00355F31" w:rsidP="007B5F35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Utilize multi-level variant </w:t>
      </w:r>
      <w:r w:rsidR="00DE5AFB">
        <w:rPr>
          <w:rFonts w:ascii="Times New Roman" w:hAnsi="Times New Roman"/>
          <w:lang w:val="en-GB"/>
        </w:rPr>
        <w:t xml:space="preserve">configuration </w:t>
      </w:r>
      <w:r>
        <w:rPr>
          <w:rFonts w:ascii="Times New Roman" w:hAnsi="Times New Roman"/>
          <w:lang w:val="en-GB"/>
        </w:rPr>
        <w:t xml:space="preserve">models to support client’s existing </w:t>
      </w:r>
      <w:r w:rsidR="005906A3">
        <w:rPr>
          <w:rFonts w:ascii="Times New Roman" w:hAnsi="Times New Roman"/>
          <w:lang w:val="en-GB"/>
        </w:rPr>
        <w:t>requirements and to allow for revenue recognition at the component level</w:t>
      </w:r>
    </w:p>
    <w:p w:rsidR="005906A3" w:rsidRDefault="00DE5AFB" w:rsidP="007B5F35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Enable systematic pricing in IPC/CRM</w:t>
      </w:r>
    </w:p>
    <w:p w:rsidR="00DE5AFB" w:rsidRPr="00DE5AFB" w:rsidRDefault="00DE5AFB" w:rsidP="00DE5AFB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Create test scripts for VC and OTC and assist with testing efforts using HP Quality Center</w:t>
      </w:r>
    </w:p>
    <w:p w:rsidR="00355F31" w:rsidRPr="00C13146" w:rsidRDefault="00355F31" w:rsidP="00355F31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5906A3">
        <w:rPr>
          <w:rFonts w:ascii="Times New Roman" w:hAnsi="Times New Roman"/>
          <w:b/>
          <w:lang w:val="en-GB"/>
        </w:rPr>
        <w:t xml:space="preserve">Project Phases: </w:t>
      </w:r>
      <w:r w:rsidR="009C4F90">
        <w:rPr>
          <w:rFonts w:ascii="Times New Roman" w:hAnsi="Times New Roman"/>
          <w:lang w:val="en-GB"/>
        </w:rPr>
        <w:t>Blue-print, R</w:t>
      </w:r>
      <w:r w:rsidR="007A1A92" w:rsidRPr="005906A3">
        <w:rPr>
          <w:rFonts w:ascii="Times New Roman" w:hAnsi="Times New Roman"/>
          <w:lang w:val="en-GB"/>
        </w:rPr>
        <w:t>ealization</w:t>
      </w:r>
      <w:r w:rsidRPr="005906A3">
        <w:rPr>
          <w:rFonts w:ascii="Times New Roman" w:hAnsi="Times New Roman"/>
          <w:b/>
          <w:lang w:val="en-GB"/>
        </w:rPr>
        <w:t xml:space="preserve"> </w:t>
      </w:r>
    </w:p>
    <w:p w:rsidR="00355F31" w:rsidRPr="00C13146" w:rsidRDefault="00355F31" w:rsidP="00355F31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C13146">
        <w:rPr>
          <w:rFonts w:ascii="Times New Roman" w:hAnsi="Times New Roman"/>
          <w:b/>
          <w:lang w:val="en-GB"/>
        </w:rPr>
        <w:t xml:space="preserve">SAP Skills Used:  </w:t>
      </w:r>
      <w:r>
        <w:rPr>
          <w:rFonts w:ascii="Times New Roman" w:hAnsi="Times New Roman"/>
          <w:lang w:val="en-GB"/>
        </w:rPr>
        <w:t>Variant configuration, Material Master, Bill of Materials, LSMW’s, ALE’s,  CRM and IPC</w:t>
      </w:r>
    </w:p>
    <w:p w:rsidR="007B5F35" w:rsidRDefault="007B5F35" w:rsidP="007B5F35">
      <w:pPr>
        <w:rPr>
          <w:rFonts w:ascii="Times New Roman" w:hAnsi="Times New Roman"/>
          <w:lang w:val="en-GB"/>
        </w:rPr>
      </w:pPr>
    </w:p>
    <w:p w:rsidR="00CE4A13" w:rsidRDefault="00CE4A13" w:rsidP="007B5F35">
      <w:pPr>
        <w:rPr>
          <w:rFonts w:ascii="Times New Roman" w:hAnsi="Times New Roman"/>
          <w:b/>
          <w:i/>
          <w:sz w:val="22"/>
          <w:lang w:val="en-GB"/>
        </w:rPr>
      </w:pPr>
    </w:p>
    <w:p w:rsidR="00DE5AFB" w:rsidRDefault="00B26E65" w:rsidP="007B5F35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September</w:t>
      </w:r>
      <w:r w:rsidR="007B5F35">
        <w:rPr>
          <w:rFonts w:ascii="Times New Roman" w:hAnsi="Times New Roman"/>
          <w:b/>
          <w:i/>
          <w:sz w:val="22"/>
          <w:lang w:val="en-GB"/>
        </w:rPr>
        <w:t xml:space="preserve"> 2009 –</w:t>
      </w:r>
      <w:r w:rsidR="00355F31">
        <w:rPr>
          <w:rFonts w:ascii="Times New Roman" w:hAnsi="Times New Roman"/>
          <w:b/>
          <w:i/>
          <w:sz w:val="22"/>
          <w:lang w:val="en-GB"/>
        </w:rPr>
        <w:t xml:space="preserve"> </w:t>
      </w:r>
      <w:r>
        <w:rPr>
          <w:rFonts w:ascii="Times New Roman" w:hAnsi="Times New Roman"/>
          <w:b/>
          <w:i/>
          <w:sz w:val="22"/>
          <w:lang w:val="en-GB"/>
        </w:rPr>
        <w:t>April 2010</w:t>
      </w:r>
    </w:p>
    <w:p w:rsidR="007B5F35" w:rsidRDefault="007D26DB" w:rsidP="007B5F35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 xml:space="preserve">Independent </w:t>
      </w:r>
      <w:r w:rsidR="007B5F35">
        <w:rPr>
          <w:rFonts w:ascii="Times New Roman" w:hAnsi="Times New Roman"/>
          <w:b/>
          <w:i/>
          <w:sz w:val="22"/>
          <w:lang w:val="en-GB"/>
        </w:rPr>
        <w:t>VC Consultant</w:t>
      </w:r>
    </w:p>
    <w:p w:rsidR="007B5F35" w:rsidRDefault="007B5F35" w:rsidP="007B5F35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Brush Wellman/Enowa</w:t>
      </w:r>
    </w:p>
    <w:p w:rsidR="007B5F35" w:rsidRDefault="007B5F35" w:rsidP="007B5F35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Cleveland, Ohio</w:t>
      </w:r>
    </w:p>
    <w:p w:rsidR="00B26E65" w:rsidRPr="003F1E9A" w:rsidRDefault="00B26E65" w:rsidP="00B26E65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Performed a 3 day assessment to implement variant pricing</w:t>
      </w:r>
    </w:p>
    <w:p w:rsidR="00B26E65" w:rsidRDefault="00B26E65" w:rsidP="00B26E65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Client implemented SAP over 10 years ago with variant pricing but structure was too complex for client to maintain</w:t>
      </w:r>
    </w:p>
    <w:p w:rsidR="00B26E65" w:rsidRPr="00C13146" w:rsidRDefault="00B26E65" w:rsidP="00B26E65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Results from assessment revealed alternative solutions available to meet client</w:t>
      </w:r>
      <w:r w:rsidR="00305338">
        <w:rPr>
          <w:rFonts w:ascii="Times New Roman" w:hAnsi="Times New Roman"/>
          <w:lang w:val="en-GB"/>
        </w:rPr>
        <w:t>’</w:t>
      </w:r>
      <w:r>
        <w:rPr>
          <w:rFonts w:ascii="Times New Roman" w:hAnsi="Times New Roman"/>
          <w:lang w:val="en-GB"/>
        </w:rPr>
        <w:t>s needs in using variant pricing and being able to maintain pricing conditions going forward.</w:t>
      </w:r>
    </w:p>
    <w:p w:rsidR="007B5F35" w:rsidRDefault="007B5F35" w:rsidP="007B5F35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Part-time remote support to implement new variant pricing structure:  </w:t>
      </w:r>
    </w:p>
    <w:p w:rsidR="007B5F35" w:rsidRDefault="007B5F35" w:rsidP="007B5F35">
      <w:pPr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Consolidating classes</w:t>
      </w:r>
    </w:p>
    <w:p w:rsidR="007B5F35" w:rsidRDefault="007B5F35" w:rsidP="007B5F35">
      <w:pPr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Restructure variant tables</w:t>
      </w:r>
      <w:r w:rsidR="007D26DB">
        <w:rPr>
          <w:rFonts w:ascii="Times New Roman" w:hAnsi="Times New Roman"/>
        </w:rPr>
        <w:t xml:space="preserve"> to coincide with business’ pricing catalogs</w:t>
      </w:r>
    </w:p>
    <w:p w:rsidR="007B5F35" w:rsidRDefault="007D26DB" w:rsidP="007B5F35">
      <w:pPr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Remove</w:t>
      </w:r>
      <w:r w:rsidR="007B5F35">
        <w:rPr>
          <w:rFonts w:ascii="Times New Roman" w:hAnsi="Times New Roman"/>
        </w:rPr>
        <w:t xml:space="preserve"> duplicate pricing characteristics</w:t>
      </w:r>
    </w:p>
    <w:p w:rsidR="007B5F35" w:rsidRDefault="007B5F35" w:rsidP="007B5F35">
      <w:pPr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Modify dependency nets/constraints per new table structures</w:t>
      </w:r>
    </w:p>
    <w:p w:rsidR="007B5F35" w:rsidRDefault="007B5F35" w:rsidP="007B5F35">
      <w:pPr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Revise pricing procedure to eliminate excess condition tables, condition types and access sequences </w:t>
      </w:r>
    </w:p>
    <w:p w:rsidR="007B5F35" w:rsidRPr="007B5F35" w:rsidRDefault="007B5F35" w:rsidP="007B5F35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7B5F35">
        <w:rPr>
          <w:rFonts w:ascii="Times New Roman" w:hAnsi="Times New Roman"/>
        </w:rPr>
        <w:t xml:space="preserve">Provide work plan and manage tasks to be </w:t>
      </w:r>
      <w:r>
        <w:rPr>
          <w:rFonts w:ascii="Times New Roman" w:hAnsi="Times New Roman"/>
        </w:rPr>
        <w:t>completed.</w:t>
      </w:r>
    </w:p>
    <w:p w:rsidR="007B5F35" w:rsidRPr="007B5F35" w:rsidRDefault="007B5F35" w:rsidP="007B5F35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7B5F35">
        <w:rPr>
          <w:rFonts w:ascii="Times New Roman" w:hAnsi="Times New Roman"/>
          <w:b/>
          <w:lang w:val="en-GB"/>
        </w:rPr>
        <w:t xml:space="preserve">SAP Skills Used:  </w:t>
      </w:r>
      <w:r w:rsidRPr="007B5F35">
        <w:rPr>
          <w:rFonts w:ascii="Times New Roman" w:hAnsi="Times New Roman"/>
          <w:lang w:val="en-GB"/>
        </w:rPr>
        <w:t>Variant configuration, Variant Pricing</w:t>
      </w:r>
    </w:p>
    <w:p w:rsidR="007B5F35" w:rsidRPr="00C13146" w:rsidRDefault="007B5F35" w:rsidP="007B5F35">
      <w:pPr>
        <w:rPr>
          <w:rFonts w:ascii="Times New Roman" w:hAnsi="Times New Roman"/>
          <w:lang w:val="en-GB"/>
        </w:rPr>
      </w:pPr>
    </w:p>
    <w:p w:rsidR="00355F31" w:rsidRDefault="00355F31" w:rsidP="00A320CE">
      <w:pPr>
        <w:rPr>
          <w:rFonts w:ascii="Times New Roman" w:hAnsi="Times New Roman"/>
          <w:b/>
          <w:i/>
          <w:sz w:val="22"/>
          <w:lang w:val="en-GB"/>
        </w:rPr>
      </w:pPr>
    </w:p>
    <w:p w:rsidR="00DE5AFB" w:rsidRDefault="00A320CE" w:rsidP="00A320CE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May 2008-</w:t>
      </w:r>
      <w:r w:rsidR="00F133E2">
        <w:rPr>
          <w:rFonts w:ascii="Times New Roman" w:hAnsi="Times New Roman"/>
          <w:b/>
          <w:i/>
          <w:sz w:val="22"/>
          <w:lang w:val="en-GB"/>
        </w:rPr>
        <w:t>January</w:t>
      </w:r>
      <w:r>
        <w:rPr>
          <w:rFonts w:ascii="Times New Roman" w:hAnsi="Times New Roman"/>
          <w:b/>
          <w:i/>
          <w:sz w:val="22"/>
          <w:lang w:val="en-GB"/>
        </w:rPr>
        <w:t xml:space="preserve"> 200</w:t>
      </w:r>
      <w:r w:rsidR="00F133E2">
        <w:rPr>
          <w:rFonts w:ascii="Times New Roman" w:hAnsi="Times New Roman"/>
          <w:b/>
          <w:i/>
          <w:sz w:val="22"/>
          <w:lang w:val="en-GB"/>
        </w:rPr>
        <w:t>9</w:t>
      </w:r>
      <w:r>
        <w:rPr>
          <w:rFonts w:ascii="Times New Roman" w:hAnsi="Times New Roman"/>
          <w:b/>
          <w:i/>
          <w:sz w:val="22"/>
          <w:lang w:val="en-GB"/>
        </w:rPr>
        <w:t xml:space="preserve"> </w:t>
      </w:r>
    </w:p>
    <w:p w:rsidR="00A320CE" w:rsidRDefault="007D26DB" w:rsidP="00A320CE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 xml:space="preserve">Independent </w:t>
      </w:r>
      <w:r w:rsidR="00A320CE">
        <w:rPr>
          <w:rFonts w:ascii="Times New Roman" w:hAnsi="Times New Roman"/>
          <w:b/>
          <w:i/>
          <w:sz w:val="22"/>
          <w:lang w:val="en-GB"/>
        </w:rPr>
        <w:t>VC Consultant</w:t>
      </w:r>
    </w:p>
    <w:p w:rsidR="00E47C89" w:rsidRDefault="00E47C89" w:rsidP="00A320CE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IBM/Main Sail LLC</w:t>
      </w:r>
    </w:p>
    <w:p w:rsidR="00A320CE" w:rsidRDefault="00E47C89" w:rsidP="00A320CE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Osborn International</w:t>
      </w:r>
    </w:p>
    <w:p w:rsidR="00A320CE" w:rsidRDefault="00A320CE" w:rsidP="00A320CE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Cleveland, Ohio</w:t>
      </w:r>
    </w:p>
    <w:p w:rsidR="00A320CE" w:rsidRDefault="00C3575D" w:rsidP="00A320CE">
      <w:pPr>
        <w:numPr>
          <w:ilvl w:val="0"/>
          <w:numId w:val="11"/>
        </w:numPr>
        <w:rPr>
          <w:rFonts w:ascii="Times New Roman" w:hAnsi="Times New Roman"/>
          <w:b/>
          <w:i/>
          <w:lang w:val="en-GB"/>
        </w:rPr>
      </w:pPr>
      <w:r>
        <w:rPr>
          <w:rFonts w:ascii="Times New Roman" w:hAnsi="Times New Roman"/>
          <w:bCs/>
          <w:iCs/>
          <w:lang w:val="en-GB"/>
        </w:rPr>
        <w:t>The project implements</w:t>
      </w:r>
      <w:r w:rsidR="00A320CE">
        <w:rPr>
          <w:rFonts w:ascii="Times New Roman" w:hAnsi="Times New Roman"/>
          <w:bCs/>
          <w:iCs/>
          <w:lang w:val="en-GB"/>
        </w:rPr>
        <w:t xml:space="preserve"> ECC 6.0 across 7 </w:t>
      </w:r>
      <w:r w:rsidR="00E92CA5">
        <w:rPr>
          <w:rFonts w:ascii="Times New Roman" w:hAnsi="Times New Roman"/>
          <w:bCs/>
          <w:iCs/>
          <w:lang w:val="en-GB"/>
        </w:rPr>
        <w:t>manufacturing plants</w:t>
      </w:r>
      <w:r w:rsidR="00A320CE">
        <w:rPr>
          <w:rFonts w:ascii="Times New Roman" w:hAnsi="Times New Roman"/>
          <w:bCs/>
          <w:iCs/>
          <w:lang w:val="en-GB"/>
        </w:rPr>
        <w:t xml:space="preserve"> in </w:t>
      </w:r>
      <w:r w:rsidR="00275A44">
        <w:rPr>
          <w:rFonts w:ascii="Times New Roman" w:hAnsi="Times New Roman"/>
          <w:bCs/>
          <w:iCs/>
          <w:lang w:val="en-GB"/>
        </w:rPr>
        <w:t>31</w:t>
      </w:r>
      <w:r w:rsidR="00A320CE">
        <w:rPr>
          <w:rFonts w:ascii="Times New Roman" w:hAnsi="Times New Roman"/>
          <w:bCs/>
          <w:iCs/>
          <w:lang w:val="en-GB"/>
        </w:rPr>
        <w:t xml:space="preserve"> weeks </w:t>
      </w:r>
      <w:r>
        <w:rPr>
          <w:rFonts w:ascii="Times New Roman" w:hAnsi="Times New Roman"/>
          <w:bCs/>
          <w:iCs/>
          <w:lang w:val="en-GB"/>
        </w:rPr>
        <w:t>with</w:t>
      </w:r>
      <w:r w:rsidR="00A320CE">
        <w:rPr>
          <w:rFonts w:ascii="Times New Roman" w:hAnsi="Times New Roman"/>
          <w:bCs/>
          <w:iCs/>
          <w:lang w:val="en-GB"/>
        </w:rPr>
        <w:t xml:space="preserve"> IBM’s Express Solution</w:t>
      </w:r>
      <w:r w:rsidR="00275A44">
        <w:rPr>
          <w:rFonts w:ascii="Times New Roman" w:hAnsi="Times New Roman"/>
          <w:bCs/>
          <w:iCs/>
          <w:lang w:val="en-GB"/>
        </w:rPr>
        <w:t xml:space="preserve"> for Fabrication and Assembly</w:t>
      </w:r>
    </w:p>
    <w:p w:rsidR="003F1E9A" w:rsidRDefault="00A320CE" w:rsidP="00275A44">
      <w:pPr>
        <w:numPr>
          <w:ilvl w:val="0"/>
          <w:numId w:val="11"/>
        </w:numPr>
        <w:rPr>
          <w:rFonts w:ascii="Times New Roman" w:hAnsi="Times New Roman"/>
        </w:rPr>
      </w:pPr>
      <w:r w:rsidRPr="003F1E9A">
        <w:rPr>
          <w:rFonts w:ascii="Times New Roman" w:hAnsi="Times New Roman"/>
        </w:rPr>
        <w:t xml:space="preserve">VC </w:t>
      </w:r>
      <w:r w:rsidR="00CD68E8">
        <w:rPr>
          <w:rFonts w:ascii="Times New Roman" w:hAnsi="Times New Roman"/>
        </w:rPr>
        <w:t>applied to</w:t>
      </w:r>
      <w:r w:rsidR="00AA2180">
        <w:rPr>
          <w:rFonts w:ascii="Times New Roman" w:hAnsi="Times New Roman"/>
        </w:rPr>
        <w:t xml:space="preserve"> </w:t>
      </w:r>
      <w:r w:rsidR="00E92CA5" w:rsidRPr="003F1E9A">
        <w:rPr>
          <w:rFonts w:ascii="Times New Roman" w:hAnsi="Times New Roman"/>
        </w:rPr>
        <w:t>customized industrial brush business</w:t>
      </w:r>
      <w:r w:rsidR="00AA2180">
        <w:rPr>
          <w:rFonts w:ascii="Times New Roman" w:hAnsi="Times New Roman"/>
        </w:rPr>
        <w:t xml:space="preserve"> to fulfill diverse applications</w:t>
      </w:r>
      <w:r w:rsidR="003F1E9A">
        <w:rPr>
          <w:rFonts w:ascii="Times New Roman" w:hAnsi="Times New Roman"/>
        </w:rPr>
        <w:t>; v</w:t>
      </w:r>
      <w:r w:rsidR="00E92CA5" w:rsidRPr="003F1E9A">
        <w:rPr>
          <w:rFonts w:ascii="Times New Roman" w:hAnsi="Times New Roman"/>
        </w:rPr>
        <w:t>ariant ta</w:t>
      </w:r>
      <w:r w:rsidR="002C1C22" w:rsidRPr="003F1E9A">
        <w:rPr>
          <w:rFonts w:ascii="Times New Roman" w:hAnsi="Times New Roman"/>
        </w:rPr>
        <w:t>bles and constraints</w:t>
      </w:r>
      <w:r w:rsidR="003F1E9A" w:rsidRPr="003F1E9A">
        <w:rPr>
          <w:rFonts w:ascii="Times New Roman" w:hAnsi="Times New Roman"/>
        </w:rPr>
        <w:t xml:space="preserve"> used to enforce </w:t>
      </w:r>
      <w:r w:rsidR="003F1E9A">
        <w:rPr>
          <w:rFonts w:ascii="Times New Roman" w:hAnsi="Times New Roman"/>
        </w:rPr>
        <w:t>multiple</w:t>
      </w:r>
      <w:r w:rsidR="003F1E9A" w:rsidRPr="003F1E9A">
        <w:rPr>
          <w:rFonts w:ascii="Times New Roman" w:hAnsi="Times New Roman"/>
        </w:rPr>
        <w:t xml:space="preserve"> restrictions </w:t>
      </w:r>
      <w:r w:rsidR="003F1E9A">
        <w:rPr>
          <w:rFonts w:ascii="Times New Roman" w:hAnsi="Times New Roman"/>
        </w:rPr>
        <w:t>within the configurator</w:t>
      </w:r>
    </w:p>
    <w:p w:rsidR="00C3575D" w:rsidRDefault="00AB48BD" w:rsidP="00275A44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Manage </w:t>
      </w:r>
      <w:r w:rsidR="00C3575D" w:rsidRPr="003F1E9A">
        <w:rPr>
          <w:rFonts w:ascii="Times New Roman" w:hAnsi="Times New Roman"/>
        </w:rPr>
        <w:t>data load process utilizing LSMW’s</w:t>
      </w:r>
      <w:r w:rsidR="00F430C0">
        <w:rPr>
          <w:rFonts w:ascii="Times New Roman" w:hAnsi="Times New Roman"/>
        </w:rPr>
        <w:t xml:space="preserve"> and assist client with determining proper settings in material masters, boms, routings and work centers for all material types.</w:t>
      </w:r>
    </w:p>
    <w:p w:rsidR="003F1E9A" w:rsidRPr="003F1E9A" w:rsidRDefault="003F1E9A" w:rsidP="00275A44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Provide extended support for </w:t>
      </w:r>
      <w:r w:rsidR="00F430C0">
        <w:rPr>
          <w:rFonts w:ascii="Times New Roman" w:hAnsi="Times New Roman"/>
        </w:rPr>
        <w:t xml:space="preserve">Production Planning and </w:t>
      </w:r>
      <w:r>
        <w:rPr>
          <w:rFonts w:ascii="Times New Roman" w:hAnsi="Times New Roman"/>
        </w:rPr>
        <w:t>Sales and Distribution throughout all phases of the project</w:t>
      </w:r>
    </w:p>
    <w:p w:rsidR="00275A44" w:rsidRPr="00C13146" w:rsidRDefault="00275A44" w:rsidP="00275A44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C13146">
        <w:rPr>
          <w:rFonts w:ascii="Times New Roman" w:hAnsi="Times New Roman"/>
          <w:b/>
          <w:lang w:val="en-GB"/>
        </w:rPr>
        <w:lastRenderedPageBreak/>
        <w:t xml:space="preserve">Project Phases: </w:t>
      </w:r>
      <w:r w:rsidR="00845D4B">
        <w:rPr>
          <w:rFonts w:ascii="Times New Roman" w:hAnsi="Times New Roman"/>
          <w:lang w:val="en-GB"/>
        </w:rPr>
        <w:t>Validation (blue-print), Activation (configuration), Simulation (Integration testing), and Go Live and Support</w:t>
      </w:r>
      <w:r w:rsidRPr="00C13146">
        <w:rPr>
          <w:rFonts w:ascii="Times New Roman" w:hAnsi="Times New Roman"/>
          <w:b/>
          <w:lang w:val="en-GB"/>
        </w:rPr>
        <w:t xml:space="preserve"> </w:t>
      </w:r>
    </w:p>
    <w:p w:rsidR="00275A44" w:rsidRPr="00C13146" w:rsidRDefault="00275A44" w:rsidP="00275A44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C13146">
        <w:rPr>
          <w:rFonts w:ascii="Times New Roman" w:hAnsi="Times New Roman"/>
          <w:b/>
          <w:lang w:val="en-GB"/>
        </w:rPr>
        <w:t xml:space="preserve">SAP Skills Used:  </w:t>
      </w:r>
      <w:r>
        <w:rPr>
          <w:rFonts w:ascii="Times New Roman" w:hAnsi="Times New Roman"/>
          <w:lang w:val="en-GB"/>
        </w:rPr>
        <w:t>Variant confi</w:t>
      </w:r>
      <w:r w:rsidR="003604B8">
        <w:rPr>
          <w:rFonts w:ascii="Times New Roman" w:hAnsi="Times New Roman"/>
          <w:lang w:val="en-GB"/>
        </w:rPr>
        <w:t xml:space="preserve">guration, Material Master, Bill </w:t>
      </w:r>
      <w:r>
        <w:rPr>
          <w:rFonts w:ascii="Times New Roman" w:hAnsi="Times New Roman"/>
          <w:lang w:val="en-GB"/>
        </w:rPr>
        <w:t xml:space="preserve">of Materials, </w:t>
      </w:r>
      <w:r w:rsidR="003604B8">
        <w:rPr>
          <w:rFonts w:ascii="Times New Roman" w:hAnsi="Times New Roman"/>
          <w:lang w:val="en-GB"/>
        </w:rPr>
        <w:t xml:space="preserve">Routings, </w:t>
      </w:r>
      <w:r w:rsidR="00F430C0">
        <w:rPr>
          <w:rFonts w:ascii="Times New Roman" w:hAnsi="Times New Roman"/>
          <w:lang w:val="en-GB"/>
        </w:rPr>
        <w:t xml:space="preserve">Work </w:t>
      </w:r>
      <w:proofErr w:type="spellStart"/>
      <w:r w:rsidR="00F430C0">
        <w:rPr>
          <w:rFonts w:ascii="Times New Roman" w:hAnsi="Times New Roman"/>
          <w:lang w:val="en-GB"/>
        </w:rPr>
        <w:t>Centers</w:t>
      </w:r>
      <w:proofErr w:type="spellEnd"/>
      <w:r w:rsidR="00F430C0">
        <w:rPr>
          <w:rFonts w:ascii="Times New Roman" w:hAnsi="Times New Roman"/>
          <w:lang w:val="en-GB"/>
        </w:rPr>
        <w:t xml:space="preserve">, </w:t>
      </w:r>
      <w:r>
        <w:rPr>
          <w:rFonts w:ascii="Times New Roman" w:hAnsi="Times New Roman"/>
          <w:lang w:val="en-GB"/>
        </w:rPr>
        <w:t>Production Orders/Strategy Group Configuration,  Purchasing Master Data</w:t>
      </w:r>
      <w:r w:rsidR="00E92CA5">
        <w:rPr>
          <w:rFonts w:ascii="Times New Roman" w:hAnsi="Times New Roman"/>
          <w:lang w:val="en-GB"/>
        </w:rPr>
        <w:t>, LSMW’s</w:t>
      </w:r>
      <w:r>
        <w:rPr>
          <w:rFonts w:ascii="Times New Roman" w:hAnsi="Times New Roman"/>
          <w:lang w:val="en-GB"/>
        </w:rPr>
        <w:t xml:space="preserve"> and ALE’s</w:t>
      </w:r>
    </w:p>
    <w:p w:rsidR="00275A44" w:rsidRDefault="00275A44" w:rsidP="00275A44">
      <w:pPr>
        <w:ind w:left="720"/>
        <w:rPr>
          <w:rFonts w:ascii="Times New Roman" w:hAnsi="Times New Roman"/>
        </w:rPr>
      </w:pPr>
    </w:p>
    <w:p w:rsidR="00275A44" w:rsidRDefault="00275A44" w:rsidP="00A320CE">
      <w:pPr>
        <w:rPr>
          <w:rFonts w:ascii="Times New Roman" w:hAnsi="Times New Roman"/>
          <w:b/>
          <w:i/>
          <w:sz w:val="22"/>
          <w:lang w:val="en-GB"/>
        </w:rPr>
      </w:pPr>
    </w:p>
    <w:p w:rsidR="00DE5AFB" w:rsidRDefault="00DD52D5" w:rsidP="00354A3C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February</w:t>
      </w:r>
      <w:r w:rsidR="00354A3C">
        <w:rPr>
          <w:rFonts w:ascii="Times New Roman" w:hAnsi="Times New Roman"/>
          <w:b/>
          <w:i/>
          <w:sz w:val="22"/>
          <w:lang w:val="en-GB"/>
        </w:rPr>
        <w:t xml:space="preserve"> 200</w:t>
      </w:r>
      <w:r>
        <w:rPr>
          <w:rFonts w:ascii="Times New Roman" w:hAnsi="Times New Roman"/>
          <w:b/>
          <w:i/>
          <w:sz w:val="22"/>
          <w:lang w:val="en-GB"/>
        </w:rPr>
        <w:t>7</w:t>
      </w:r>
      <w:r w:rsidR="00354A3C">
        <w:rPr>
          <w:rFonts w:ascii="Times New Roman" w:hAnsi="Times New Roman"/>
          <w:b/>
          <w:i/>
          <w:sz w:val="22"/>
          <w:lang w:val="en-GB"/>
        </w:rPr>
        <w:t>-</w:t>
      </w:r>
      <w:r w:rsidR="00B42265">
        <w:rPr>
          <w:rFonts w:ascii="Times New Roman" w:hAnsi="Times New Roman"/>
          <w:b/>
          <w:i/>
          <w:sz w:val="22"/>
          <w:lang w:val="en-GB"/>
        </w:rPr>
        <w:t>January 2008</w:t>
      </w:r>
      <w:r w:rsidR="00354A3C">
        <w:rPr>
          <w:rFonts w:ascii="Times New Roman" w:hAnsi="Times New Roman"/>
          <w:b/>
          <w:i/>
          <w:sz w:val="22"/>
          <w:lang w:val="en-GB"/>
        </w:rPr>
        <w:t xml:space="preserve"> </w:t>
      </w:r>
    </w:p>
    <w:p w:rsidR="00354A3C" w:rsidRDefault="007D26DB" w:rsidP="00354A3C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 xml:space="preserve">Independent </w:t>
      </w:r>
      <w:r w:rsidR="00354A3C">
        <w:rPr>
          <w:rFonts w:ascii="Times New Roman" w:hAnsi="Times New Roman"/>
          <w:b/>
          <w:i/>
          <w:sz w:val="22"/>
          <w:lang w:val="en-GB"/>
        </w:rPr>
        <w:t>VC</w:t>
      </w:r>
      <w:r w:rsidR="001A1484">
        <w:rPr>
          <w:rFonts w:ascii="Times New Roman" w:hAnsi="Times New Roman"/>
          <w:b/>
          <w:i/>
          <w:sz w:val="22"/>
          <w:lang w:val="en-GB"/>
        </w:rPr>
        <w:t xml:space="preserve"> Consultant</w:t>
      </w:r>
    </w:p>
    <w:p w:rsidR="00354A3C" w:rsidRDefault="00E47C89" w:rsidP="00354A3C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IDS-</w:t>
      </w:r>
      <w:proofErr w:type="spellStart"/>
      <w:r>
        <w:rPr>
          <w:rFonts w:ascii="Times New Roman" w:hAnsi="Times New Roman"/>
          <w:b/>
          <w:i/>
          <w:sz w:val="22"/>
          <w:lang w:val="en-GB"/>
        </w:rPr>
        <w:t>Scheer</w:t>
      </w:r>
      <w:proofErr w:type="spellEnd"/>
      <w:r>
        <w:rPr>
          <w:rFonts w:ascii="Times New Roman" w:hAnsi="Times New Roman"/>
          <w:b/>
          <w:i/>
          <w:sz w:val="22"/>
          <w:lang w:val="en-GB"/>
        </w:rPr>
        <w:t>/</w:t>
      </w:r>
      <w:r w:rsidR="001A1484">
        <w:rPr>
          <w:rFonts w:ascii="Times New Roman" w:hAnsi="Times New Roman"/>
          <w:b/>
          <w:i/>
          <w:sz w:val="22"/>
          <w:lang w:val="en-GB"/>
        </w:rPr>
        <w:t>NB Consulting, LLC</w:t>
      </w:r>
    </w:p>
    <w:p w:rsidR="001A1484" w:rsidRDefault="001A1484" w:rsidP="00354A3C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The Home Depot</w:t>
      </w:r>
    </w:p>
    <w:p w:rsidR="00354A3C" w:rsidRDefault="00354A3C" w:rsidP="00354A3C">
      <w:pPr>
        <w:rPr>
          <w:rFonts w:ascii="Times New Roman" w:hAnsi="Times New Roman"/>
          <w:b/>
          <w:i/>
          <w:sz w:val="22"/>
          <w:lang w:val="en-GB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/>
              <w:i/>
              <w:sz w:val="22"/>
              <w:lang w:val="en-GB"/>
            </w:rPr>
            <w:t>A</w:t>
          </w:r>
          <w:r w:rsidR="001A1484">
            <w:rPr>
              <w:rFonts w:ascii="Times New Roman" w:hAnsi="Times New Roman"/>
              <w:b/>
              <w:i/>
              <w:sz w:val="22"/>
              <w:lang w:val="en-GB"/>
            </w:rPr>
            <w:t>t</w:t>
          </w:r>
          <w:r>
            <w:rPr>
              <w:rFonts w:ascii="Times New Roman" w:hAnsi="Times New Roman"/>
              <w:b/>
              <w:i/>
              <w:sz w:val="22"/>
              <w:lang w:val="en-GB"/>
            </w:rPr>
            <w:t>la</w:t>
          </w:r>
          <w:r w:rsidR="001A1484">
            <w:rPr>
              <w:rFonts w:ascii="Times New Roman" w:hAnsi="Times New Roman"/>
              <w:b/>
              <w:i/>
              <w:sz w:val="22"/>
              <w:lang w:val="en-GB"/>
            </w:rPr>
            <w:t>nta</w:t>
          </w:r>
        </w:smartTag>
        <w:r>
          <w:rPr>
            <w:rFonts w:ascii="Times New Roman" w:hAnsi="Times New Roman"/>
            <w:b/>
            <w:i/>
            <w:sz w:val="22"/>
            <w:lang w:val="en-GB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b/>
              <w:i/>
              <w:sz w:val="22"/>
              <w:lang w:val="en-GB"/>
            </w:rPr>
            <w:t>Georgia</w:t>
          </w:r>
        </w:smartTag>
      </w:smartTag>
    </w:p>
    <w:p w:rsidR="008E3935" w:rsidRDefault="008E3935" w:rsidP="008E3935">
      <w:pPr>
        <w:numPr>
          <w:ilvl w:val="0"/>
          <w:numId w:val="11"/>
        </w:numPr>
        <w:rPr>
          <w:rFonts w:ascii="Times New Roman" w:hAnsi="Times New Roman"/>
          <w:b/>
          <w:i/>
          <w:lang w:val="en-GB"/>
        </w:rPr>
      </w:pPr>
      <w:r>
        <w:rPr>
          <w:rFonts w:ascii="Times New Roman" w:hAnsi="Times New Roman"/>
          <w:bCs/>
          <w:iCs/>
          <w:lang w:val="en-GB"/>
        </w:rPr>
        <w:t xml:space="preserve">The project replaces multiple legacy systems with SAP </w:t>
      </w:r>
      <w:r w:rsidR="009E1249">
        <w:rPr>
          <w:rFonts w:ascii="Times New Roman" w:hAnsi="Times New Roman"/>
          <w:bCs/>
          <w:iCs/>
          <w:lang w:val="en-GB"/>
        </w:rPr>
        <w:t xml:space="preserve">ECC 6.0 </w:t>
      </w:r>
      <w:r>
        <w:rPr>
          <w:rFonts w:ascii="Times New Roman" w:hAnsi="Times New Roman"/>
          <w:bCs/>
          <w:iCs/>
          <w:lang w:val="en-GB"/>
        </w:rPr>
        <w:t xml:space="preserve">Retail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bCs/>
              <w:iCs/>
              <w:lang w:val="en-GB"/>
            </w:rPr>
            <w:t>Canada</w:t>
          </w:r>
        </w:smartTag>
      </w:smartTag>
    </w:p>
    <w:p w:rsidR="00C13146" w:rsidRPr="00C13146" w:rsidRDefault="00C13146" w:rsidP="00354A3C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>Design and mode</w:t>
      </w:r>
      <w:r w:rsidR="00CC7D36">
        <w:rPr>
          <w:rFonts w:ascii="Times New Roman" w:hAnsi="Times New Roman"/>
        </w:rPr>
        <w:t>l 17</w:t>
      </w:r>
      <w:r>
        <w:rPr>
          <w:rFonts w:ascii="Times New Roman" w:hAnsi="Times New Roman"/>
        </w:rPr>
        <w:t>0 installation programs currently offered by Canadian Installation Services</w:t>
      </w:r>
    </w:p>
    <w:p w:rsidR="00C13146" w:rsidRPr="0032706A" w:rsidRDefault="00C13146" w:rsidP="00354A3C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 xml:space="preserve">VC used </w:t>
      </w:r>
      <w:r w:rsidRPr="00C13146">
        <w:rPr>
          <w:rFonts w:ascii="Times New Roman" w:hAnsi="Times New Roman"/>
        </w:rPr>
        <w:t>to better model the customer decision-making process and present program options in an intuitive way</w:t>
      </w:r>
    </w:p>
    <w:p w:rsidR="0032706A" w:rsidRPr="00C13146" w:rsidRDefault="0032706A" w:rsidP="00354A3C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 xml:space="preserve">Implement version control on changes using VC characteristics, tables and procedure since </w:t>
      </w:r>
      <w:r w:rsidR="001B11B7">
        <w:rPr>
          <w:rFonts w:ascii="Times New Roman" w:hAnsi="Times New Roman"/>
        </w:rPr>
        <w:t xml:space="preserve">standard SAP </w:t>
      </w:r>
      <w:r>
        <w:rPr>
          <w:rFonts w:ascii="Times New Roman" w:hAnsi="Times New Roman"/>
        </w:rPr>
        <w:t xml:space="preserve">Engineering Change Management not being utilized </w:t>
      </w:r>
    </w:p>
    <w:p w:rsidR="00C13146" w:rsidRPr="00C13146" w:rsidRDefault="00354A3C" w:rsidP="00354A3C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C13146">
        <w:rPr>
          <w:rFonts w:ascii="Times New Roman" w:hAnsi="Times New Roman"/>
          <w:b/>
          <w:lang w:val="en-GB"/>
        </w:rPr>
        <w:t xml:space="preserve">Project Phases: </w:t>
      </w:r>
      <w:r w:rsidR="00C13146">
        <w:rPr>
          <w:rFonts w:ascii="Times New Roman" w:hAnsi="Times New Roman"/>
          <w:lang w:val="en-GB"/>
        </w:rPr>
        <w:t>requirements gathering,</w:t>
      </w:r>
      <w:r w:rsidR="008D49C9">
        <w:rPr>
          <w:rFonts w:ascii="Times New Roman" w:hAnsi="Times New Roman"/>
          <w:lang w:val="en-GB"/>
        </w:rPr>
        <w:t xml:space="preserve"> </w:t>
      </w:r>
      <w:r w:rsidR="00C13146">
        <w:rPr>
          <w:rFonts w:ascii="Times New Roman" w:hAnsi="Times New Roman"/>
          <w:lang w:val="en-GB"/>
        </w:rPr>
        <w:t>conceptual design</w:t>
      </w:r>
      <w:r w:rsidR="0032706A">
        <w:rPr>
          <w:rFonts w:ascii="Times New Roman" w:hAnsi="Times New Roman"/>
          <w:lang w:val="en-GB"/>
        </w:rPr>
        <w:t>, training</w:t>
      </w:r>
      <w:r w:rsidR="004A3554">
        <w:rPr>
          <w:rFonts w:ascii="Times New Roman" w:hAnsi="Times New Roman"/>
          <w:lang w:val="en-GB"/>
        </w:rPr>
        <w:t>,</w:t>
      </w:r>
      <w:r w:rsidR="009E1249">
        <w:rPr>
          <w:rFonts w:ascii="Times New Roman" w:hAnsi="Times New Roman"/>
          <w:lang w:val="en-GB"/>
        </w:rPr>
        <w:t xml:space="preserve"> integration testing</w:t>
      </w:r>
      <w:r w:rsidR="004A3554">
        <w:rPr>
          <w:rFonts w:ascii="Times New Roman" w:hAnsi="Times New Roman"/>
          <w:lang w:val="en-GB"/>
        </w:rPr>
        <w:t xml:space="preserve"> and go live</w:t>
      </w:r>
      <w:r w:rsidR="00C13146" w:rsidRPr="00C13146">
        <w:rPr>
          <w:rFonts w:ascii="Times New Roman" w:hAnsi="Times New Roman"/>
          <w:b/>
          <w:lang w:val="en-GB"/>
        </w:rPr>
        <w:t xml:space="preserve"> </w:t>
      </w:r>
    </w:p>
    <w:p w:rsidR="00354A3C" w:rsidRDefault="00354A3C" w:rsidP="00354A3C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C13146">
        <w:rPr>
          <w:rFonts w:ascii="Times New Roman" w:hAnsi="Times New Roman"/>
          <w:b/>
          <w:lang w:val="en-GB"/>
        </w:rPr>
        <w:t xml:space="preserve">SAP Skills Used:  </w:t>
      </w:r>
      <w:r w:rsidR="0032706A">
        <w:rPr>
          <w:rFonts w:ascii="Times New Roman" w:hAnsi="Times New Roman"/>
          <w:lang w:val="en-GB"/>
        </w:rPr>
        <w:t>Variant configuration, A</w:t>
      </w:r>
      <w:r w:rsidR="00C13146">
        <w:rPr>
          <w:rFonts w:ascii="Times New Roman" w:hAnsi="Times New Roman"/>
          <w:lang w:val="en-GB"/>
        </w:rPr>
        <w:t xml:space="preserve">rticle </w:t>
      </w:r>
      <w:r w:rsidR="0032706A">
        <w:rPr>
          <w:rFonts w:ascii="Times New Roman" w:hAnsi="Times New Roman"/>
          <w:lang w:val="en-GB"/>
        </w:rPr>
        <w:t>M</w:t>
      </w:r>
      <w:r w:rsidR="00C13146">
        <w:rPr>
          <w:rFonts w:ascii="Times New Roman" w:hAnsi="Times New Roman"/>
          <w:lang w:val="en-GB"/>
        </w:rPr>
        <w:t>aster</w:t>
      </w:r>
      <w:r w:rsidR="00A13081">
        <w:rPr>
          <w:rFonts w:ascii="Times New Roman" w:hAnsi="Times New Roman"/>
          <w:lang w:val="en-GB"/>
        </w:rPr>
        <w:t>,</w:t>
      </w:r>
      <w:r w:rsidR="0032706A">
        <w:rPr>
          <w:rFonts w:ascii="Times New Roman" w:hAnsi="Times New Roman"/>
          <w:lang w:val="en-GB"/>
        </w:rPr>
        <w:t xml:space="preserve"> Bill of Materials, Pricing, Purchasing</w:t>
      </w:r>
      <w:r w:rsidR="00C13146">
        <w:rPr>
          <w:rFonts w:ascii="Times New Roman" w:hAnsi="Times New Roman"/>
          <w:lang w:val="en-GB"/>
        </w:rPr>
        <w:t xml:space="preserve"> </w:t>
      </w:r>
      <w:r w:rsidR="00193448">
        <w:rPr>
          <w:rFonts w:ascii="Times New Roman" w:hAnsi="Times New Roman"/>
          <w:lang w:val="en-GB"/>
        </w:rPr>
        <w:t xml:space="preserve">Master Data </w:t>
      </w:r>
      <w:r w:rsidR="00C13146">
        <w:rPr>
          <w:rFonts w:ascii="Times New Roman" w:hAnsi="Times New Roman"/>
          <w:lang w:val="en-GB"/>
        </w:rPr>
        <w:t>and ALE’s</w:t>
      </w:r>
    </w:p>
    <w:p w:rsidR="004A3554" w:rsidRPr="00C13146" w:rsidRDefault="004A3554" w:rsidP="004A3554">
      <w:pPr>
        <w:ind w:left="720"/>
        <w:rPr>
          <w:rFonts w:ascii="Times New Roman" w:hAnsi="Times New Roman"/>
          <w:lang w:val="en-GB"/>
        </w:rPr>
      </w:pPr>
    </w:p>
    <w:p w:rsidR="00DE5AFB" w:rsidRDefault="00524C45" w:rsidP="00FB31B7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 xml:space="preserve">April </w:t>
      </w:r>
      <w:r w:rsidR="00FB31B7">
        <w:rPr>
          <w:rFonts w:ascii="Times New Roman" w:hAnsi="Times New Roman"/>
          <w:b/>
          <w:i/>
          <w:sz w:val="22"/>
          <w:lang w:val="en-GB"/>
        </w:rPr>
        <w:t>200</w:t>
      </w:r>
      <w:r w:rsidR="00B167EC">
        <w:rPr>
          <w:rFonts w:ascii="Times New Roman" w:hAnsi="Times New Roman"/>
          <w:b/>
          <w:i/>
          <w:sz w:val="22"/>
          <w:lang w:val="en-GB"/>
        </w:rPr>
        <w:t>5</w:t>
      </w:r>
      <w:r w:rsidR="00FB31B7">
        <w:rPr>
          <w:rFonts w:ascii="Times New Roman" w:hAnsi="Times New Roman"/>
          <w:b/>
          <w:i/>
          <w:sz w:val="22"/>
          <w:lang w:val="en-GB"/>
        </w:rPr>
        <w:t>-</w:t>
      </w:r>
      <w:r w:rsidR="00354A3C">
        <w:rPr>
          <w:rFonts w:ascii="Times New Roman" w:hAnsi="Times New Roman"/>
          <w:b/>
          <w:i/>
          <w:sz w:val="22"/>
          <w:lang w:val="en-GB"/>
        </w:rPr>
        <w:t>February2007</w:t>
      </w:r>
      <w:r w:rsidR="00B167EC">
        <w:rPr>
          <w:rFonts w:ascii="Times New Roman" w:hAnsi="Times New Roman"/>
          <w:b/>
          <w:i/>
          <w:sz w:val="22"/>
          <w:lang w:val="en-GB"/>
        </w:rPr>
        <w:t xml:space="preserve"> </w:t>
      </w:r>
    </w:p>
    <w:p w:rsidR="00FB31B7" w:rsidRDefault="00B167EC" w:rsidP="00FB31B7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Sr. VC/MM Analyst</w:t>
      </w:r>
    </w:p>
    <w:p w:rsidR="00FB31B7" w:rsidRDefault="00B167EC" w:rsidP="00FB31B7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Morrison Homes</w:t>
      </w:r>
    </w:p>
    <w:p w:rsidR="00FB31B7" w:rsidRDefault="00B167EC" w:rsidP="00FB31B7">
      <w:pPr>
        <w:rPr>
          <w:rFonts w:ascii="Times New Roman" w:hAnsi="Times New Roman"/>
          <w:b/>
          <w:i/>
          <w:sz w:val="22"/>
          <w:lang w:val="en-GB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/>
              <w:i/>
              <w:sz w:val="22"/>
              <w:lang w:val="en-GB"/>
            </w:rPr>
            <w:t>Alpharetta</w:t>
          </w:r>
        </w:smartTag>
        <w:r w:rsidR="00FB31B7">
          <w:rPr>
            <w:rFonts w:ascii="Times New Roman" w:hAnsi="Times New Roman"/>
            <w:b/>
            <w:i/>
            <w:sz w:val="22"/>
            <w:lang w:val="en-GB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b/>
              <w:i/>
              <w:sz w:val="22"/>
              <w:lang w:val="en-GB"/>
            </w:rPr>
            <w:t>Georgia</w:t>
          </w:r>
        </w:smartTag>
      </w:smartTag>
    </w:p>
    <w:p w:rsidR="00B167EC" w:rsidRDefault="00B167EC" w:rsidP="00FB31B7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Complexities included a h</w:t>
      </w:r>
      <w:r w:rsidRPr="00B167EC">
        <w:rPr>
          <w:rFonts w:ascii="Times New Roman" w:hAnsi="Times New Roman"/>
          <w:lang w:val="en-GB"/>
        </w:rPr>
        <w:t>ighly customized homebuilding solution using SAP 4.6c with modules SD, VC, RE, MM, PS,</w:t>
      </w:r>
      <w:r w:rsidR="00815E85">
        <w:rPr>
          <w:rFonts w:ascii="Times New Roman" w:hAnsi="Times New Roman"/>
          <w:lang w:val="en-GB"/>
        </w:rPr>
        <w:t xml:space="preserve"> and</w:t>
      </w:r>
      <w:r w:rsidRPr="00B167EC">
        <w:rPr>
          <w:rFonts w:ascii="Times New Roman" w:hAnsi="Times New Roman"/>
          <w:lang w:val="en-GB"/>
        </w:rPr>
        <w:t xml:space="preserve"> CS </w:t>
      </w:r>
      <w:r>
        <w:rPr>
          <w:rFonts w:ascii="Times New Roman" w:hAnsi="Times New Roman"/>
          <w:lang w:val="en-GB"/>
        </w:rPr>
        <w:t>across 12 divisions.</w:t>
      </w:r>
    </w:p>
    <w:p w:rsidR="00B167EC" w:rsidRPr="003641BA" w:rsidRDefault="00422A34" w:rsidP="00FB31B7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Design, configuration, training and go live support for VC and MM with thorough understanding of its relationship to SD.</w:t>
      </w:r>
    </w:p>
    <w:p w:rsidR="00B167EC" w:rsidRDefault="00B167EC" w:rsidP="00B167EC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lang w:val="en-GB"/>
        </w:rPr>
        <w:t xml:space="preserve">Project Phases: </w:t>
      </w:r>
      <w:r>
        <w:rPr>
          <w:rFonts w:ascii="Times New Roman" w:hAnsi="Times New Roman"/>
          <w:lang w:val="en-GB"/>
        </w:rPr>
        <w:t xml:space="preserve">business blueprint, requirements gathering, gap analysis with existing design, configuration, training, go live support and functional specifications for; custom programs, reports, output and data conversion </w:t>
      </w:r>
    </w:p>
    <w:p w:rsidR="00B167EC" w:rsidRPr="00422A34" w:rsidRDefault="00B167EC" w:rsidP="00B167EC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lang w:val="en-GB"/>
        </w:rPr>
        <w:t xml:space="preserve">SAP Skills Used:  </w:t>
      </w:r>
      <w:r w:rsidRPr="00B167EC">
        <w:rPr>
          <w:rFonts w:ascii="Times New Roman" w:hAnsi="Times New Roman"/>
          <w:lang w:val="en-GB"/>
        </w:rPr>
        <w:t>M</w:t>
      </w:r>
      <w:r w:rsidRPr="00422A34">
        <w:rPr>
          <w:rFonts w:ascii="Times New Roman" w:hAnsi="Times New Roman"/>
          <w:lang w:val="en-GB"/>
        </w:rPr>
        <w:t>aintenance of custom tables, Pricing, ECM, Real Estate Module, ALE’s, Material Master, Classification within VC and MM, Bill of Materials, Costing, Custom reports and tools</w:t>
      </w:r>
    </w:p>
    <w:p w:rsidR="00B167EC" w:rsidRDefault="00B167EC">
      <w:pPr>
        <w:rPr>
          <w:rFonts w:ascii="Times New Roman" w:hAnsi="Times New Roman"/>
          <w:b/>
          <w:i/>
          <w:sz w:val="22"/>
          <w:lang w:val="en-GB"/>
        </w:rPr>
      </w:pPr>
    </w:p>
    <w:p w:rsidR="00DE5AFB" w:rsidRDefault="00422A34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January 2000</w:t>
      </w:r>
      <w:r w:rsidR="00FB31B7">
        <w:rPr>
          <w:rFonts w:ascii="Times New Roman" w:hAnsi="Times New Roman"/>
          <w:b/>
          <w:i/>
          <w:sz w:val="22"/>
          <w:lang w:val="en-GB"/>
        </w:rPr>
        <w:t>-</w:t>
      </w:r>
      <w:r>
        <w:rPr>
          <w:rFonts w:ascii="Times New Roman" w:hAnsi="Times New Roman"/>
          <w:b/>
          <w:i/>
          <w:sz w:val="22"/>
          <w:lang w:val="en-GB"/>
        </w:rPr>
        <w:t xml:space="preserve">March 2005 </w:t>
      </w:r>
    </w:p>
    <w:p w:rsidR="00CD2AF3" w:rsidRDefault="00422A34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BOM Specialist IV</w:t>
      </w:r>
      <w:r w:rsidR="00CD2AF3">
        <w:rPr>
          <w:rFonts w:ascii="Times New Roman" w:hAnsi="Times New Roman"/>
          <w:b/>
          <w:i/>
          <w:sz w:val="22"/>
          <w:lang w:val="en-GB"/>
        </w:rPr>
        <w:t xml:space="preserve"> </w:t>
      </w:r>
    </w:p>
    <w:p w:rsidR="00CD2AF3" w:rsidRDefault="00422A34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Heatcraft Refrigeration</w:t>
      </w:r>
    </w:p>
    <w:p w:rsidR="00CD2AF3" w:rsidRDefault="00422A34">
      <w:pPr>
        <w:rPr>
          <w:rFonts w:ascii="Times New Roman" w:hAnsi="Times New Roman"/>
          <w:b/>
          <w:i/>
          <w:sz w:val="22"/>
          <w:lang w:val="en-GB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/>
              <w:i/>
              <w:sz w:val="22"/>
              <w:lang w:val="en-GB"/>
            </w:rPr>
            <w:t>Stone Mountain</w:t>
          </w:r>
        </w:smartTag>
        <w:r>
          <w:rPr>
            <w:rFonts w:ascii="Times New Roman" w:hAnsi="Times New Roman"/>
            <w:b/>
            <w:i/>
            <w:sz w:val="22"/>
            <w:lang w:val="en-GB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b/>
              <w:i/>
              <w:sz w:val="22"/>
              <w:lang w:val="en-GB"/>
            </w:rPr>
            <w:t>GA</w:t>
          </w:r>
        </w:smartTag>
      </w:smartTag>
    </w:p>
    <w:p w:rsidR="00422A34" w:rsidRPr="00422A34" w:rsidRDefault="00422A34" w:rsidP="00422A34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422A34">
        <w:rPr>
          <w:rFonts w:ascii="Times New Roman" w:hAnsi="Times New Roman"/>
          <w:lang w:val="en-GB"/>
        </w:rPr>
        <w:t xml:space="preserve">Achieved Green Belt Certification upon successful completion of a project which defined a process for establishing list prices. </w:t>
      </w:r>
    </w:p>
    <w:p w:rsidR="00422A34" w:rsidRPr="00422A34" w:rsidRDefault="00422A34" w:rsidP="00422A34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422A34">
        <w:rPr>
          <w:rFonts w:ascii="Times New Roman" w:hAnsi="Times New Roman"/>
          <w:lang w:val="en-GB"/>
        </w:rPr>
        <w:t>Provide support to Product Development Engineering, Sales and Marketing.</w:t>
      </w:r>
    </w:p>
    <w:p w:rsidR="00422A34" w:rsidRPr="00422A34" w:rsidRDefault="00422A34" w:rsidP="00422A34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422A34">
        <w:rPr>
          <w:rFonts w:ascii="Times New Roman" w:hAnsi="Times New Roman"/>
          <w:lang w:val="en-GB"/>
        </w:rPr>
        <w:t>Create and maintain material master data and bills of material for entire product line.</w:t>
      </w:r>
    </w:p>
    <w:p w:rsidR="00422A34" w:rsidRPr="00422A34" w:rsidRDefault="00422A34" w:rsidP="00422A34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422A34">
        <w:rPr>
          <w:rFonts w:ascii="Times New Roman" w:hAnsi="Times New Roman"/>
          <w:lang w:val="en-GB"/>
        </w:rPr>
        <w:t>Create and maintain classes and configuration profiles to enable sale of configurable materials.</w:t>
      </w:r>
    </w:p>
    <w:p w:rsidR="00422A34" w:rsidRDefault="00422A34" w:rsidP="00422A34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422A34">
        <w:rPr>
          <w:rFonts w:ascii="Times New Roman" w:hAnsi="Times New Roman"/>
          <w:lang w:val="en-GB"/>
        </w:rPr>
        <w:t>Coordinate and communicate the release of product/material changes with the manufacturing plants.</w:t>
      </w:r>
    </w:p>
    <w:p w:rsidR="00422A34" w:rsidRPr="00422A34" w:rsidRDefault="00422A34" w:rsidP="00422A34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422A34">
        <w:rPr>
          <w:rFonts w:ascii="Times New Roman" w:hAnsi="Times New Roman"/>
          <w:lang w:val="en-GB"/>
        </w:rPr>
        <w:t>Resolve system errors in a material master, bill of material, configuration profile, class, sales order or production order.</w:t>
      </w:r>
    </w:p>
    <w:p w:rsidR="00422A34" w:rsidRPr="00422A34" w:rsidRDefault="00422A34" w:rsidP="00422A34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422A34">
        <w:rPr>
          <w:rFonts w:ascii="Times New Roman" w:hAnsi="Times New Roman"/>
          <w:lang w:val="en-GB"/>
        </w:rPr>
        <w:t>Create rules to control selection of options on configurable materials for order entry as well as for the automated selection of parts for a production order from a bill of material.</w:t>
      </w:r>
    </w:p>
    <w:p w:rsidR="00422A34" w:rsidRPr="00422A34" w:rsidRDefault="00422A34" w:rsidP="00422A34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422A34">
        <w:rPr>
          <w:rFonts w:ascii="Times New Roman" w:hAnsi="Times New Roman"/>
          <w:lang w:val="en-GB"/>
        </w:rPr>
        <w:t>Coordinate special projects and product releases with 100% on time completion.</w:t>
      </w:r>
      <w:r w:rsidRPr="00422A34">
        <w:rPr>
          <w:rFonts w:ascii="Times New Roman" w:hAnsi="Times New Roman"/>
          <w:lang w:val="en-GB"/>
        </w:rPr>
        <w:tab/>
      </w:r>
    </w:p>
    <w:p w:rsidR="00422A34" w:rsidRPr="00422A34" w:rsidRDefault="00422A34" w:rsidP="00422A34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422A34">
        <w:rPr>
          <w:rFonts w:ascii="Times New Roman" w:hAnsi="Times New Roman"/>
          <w:lang w:val="en-GB"/>
        </w:rPr>
        <w:t xml:space="preserve">Develop CATT programs in SAP </w:t>
      </w:r>
      <w:smartTag w:uri="urn:schemas-microsoft-com:office:smarttags" w:element="City">
        <w:smartTag w:uri="urn:schemas-microsoft-com:office:smarttags" w:element="place">
          <w:r w:rsidRPr="00422A34">
            <w:rPr>
              <w:rFonts w:ascii="Times New Roman" w:hAnsi="Times New Roman"/>
              <w:lang w:val="en-GB"/>
            </w:rPr>
            <w:t>Enterprise</w:t>
          </w:r>
        </w:smartTag>
      </w:smartTag>
      <w:r w:rsidRPr="00422A34">
        <w:rPr>
          <w:rFonts w:ascii="Times New Roman" w:hAnsi="Times New Roman"/>
          <w:lang w:val="en-GB"/>
        </w:rPr>
        <w:t xml:space="preserve"> to streamline work process.</w:t>
      </w:r>
    </w:p>
    <w:p w:rsidR="00422A34" w:rsidRPr="00422A34" w:rsidRDefault="00422A34" w:rsidP="00422A34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422A34">
        <w:rPr>
          <w:rFonts w:ascii="Times New Roman" w:hAnsi="Times New Roman"/>
          <w:lang w:val="en-GB"/>
        </w:rPr>
        <w:t>Create and maintain customer master data and pricing conditions in SAP.</w:t>
      </w:r>
    </w:p>
    <w:p w:rsidR="00422A34" w:rsidRPr="00422A34" w:rsidRDefault="00422A34" w:rsidP="00422A34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422A34">
        <w:rPr>
          <w:rFonts w:ascii="Times New Roman" w:hAnsi="Times New Roman"/>
          <w:lang w:val="en-GB"/>
        </w:rPr>
        <w:t>Communicate with outside sales to keep quotes provided for customer specific pricing consistent with system pricing.</w:t>
      </w:r>
    </w:p>
    <w:p w:rsidR="00B42265" w:rsidRDefault="00422A34" w:rsidP="00B42265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422A34">
        <w:rPr>
          <w:rFonts w:ascii="Times New Roman" w:hAnsi="Times New Roman"/>
          <w:lang w:val="en-GB"/>
        </w:rPr>
        <w:lastRenderedPageBreak/>
        <w:t xml:space="preserve">Training courses include:  Green Belt Training, Working </w:t>
      </w:r>
      <w:r w:rsidR="00E41D5C" w:rsidRPr="00422A34">
        <w:rPr>
          <w:rFonts w:ascii="Times New Roman" w:hAnsi="Times New Roman"/>
          <w:lang w:val="en-GB"/>
        </w:rPr>
        <w:t>through</w:t>
      </w:r>
      <w:r w:rsidRPr="00422A34">
        <w:rPr>
          <w:rFonts w:ascii="Times New Roman" w:hAnsi="Times New Roman"/>
          <w:lang w:val="en-GB"/>
        </w:rPr>
        <w:t xml:space="preserve"> Conflict, Fundament</w:t>
      </w:r>
      <w:r w:rsidR="003604B8">
        <w:rPr>
          <w:rFonts w:ascii="Times New Roman" w:hAnsi="Times New Roman"/>
          <w:lang w:val="en-GB"/>
        </w:rPr>
        <w:t xml:space="preserve">als of Training, and Delighting </w:t>
      </w:r>
      <w:r w:rsidRPr="00422A34">
        <w:rPr>
          <w:rFonts w:ascii="Times New Roman" w:hAnsi="Times New Roman"/>
          <w:lang w:val="en-GB"/>
        </w:rPr>
        <w:t>Customers</w:t>
      </w:r>
      <w:r>
        <w:t>.</w:t>
      </w:r>
    </w:p>
    <w:p w:rsidR="00B42265" w:rsidRPr="00422A34" w:rsidRDefault="00B42265" w:rsidP="00B42265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lang w:val="en-GB"/>
        </w:rPr>
        <w:t xml:space="preserve">SAP Skills Used:  </w:t>
      </w:r>
      <w:r>
        <w:rPr>
          <w:rFonts w:ascii="Times New Roman" w:hAnsi="Times New Roman"/>
          <w:lang w:val="en-GB"/>
        </w:rPr>
        <w:t>Variant Configuration – Configuration Profiles, Classes, characteristics, object dependencies, variant pricing;</w:t>
      </w:r>
      <w:r w:rsidRPr="00422A34">
        <w:rPr>
          <w:rFonts w:ascii="Times New Roman" w:hAnsi="Times New Roman"/>
          <w:lang w:val="en-GB"/>
        </w:rPr>
        <w:t xml:space="preserve"> ECM</w:t>
      </w:r>
      <w:r>
        <w:rPr>
          <w:rFonts w:ascii="Times New Roman" w:hAnsi="Times New Roman"/>
          <w:lang w:val="en-GB"/>
        </w:rPr>
        <w:t>;</w:t>
      </w:r>
      <w:r w:rsidRPr="00422A34">
        <w:rPr>
          <w:rFonts w:ascii="Times New Roman" w:hAnsi="Times New Roman"/>
          <w:lang w:val="en-GB"/>
        </w:rPr>
        <w:t xml:space="preserve"> Material Master</w:t>
      </w:r>
      <w:r>
        <w:rPr>
          <w:rFonts w:ascii="Times New Roman" w:hAnsi="Times New Roman"/>
          <w:lang w:val="en-GB"/>
        </w:rPr>
        <w:t>;</w:t>
      </w:r>
      <w:r w:rsidRPr="00422A34">
        <w:rPr>
          <w:rFonts w:ascii="Times New Roman" w:hAnsi="Times New Roman"/>
          <w:lang w:val="en-GB"/>
        </w:rPr>
        <w:t xml:space="preserve"> Bill of Materials</w:t>
      </w:r>
      <w:r>
        <w:rPr>
          <w:rFonts w:ascii="Times New Roman" w:hAnsi="Times New Roman"/>
          <w:lang w:val="en-GB"/>
        </w:rPr>
        <w:t>;</w:t>
      </w:r>
      <w:r w:rsidRPr="00422A34">
        <w:rPr>
          <w:rFonts w:ascii="Times New Roman" w:hAnsi="Times New Roman"/>
          <w:lang w:val="en-GB"/>
        </w:rPr>
        <w:t xml:space="preserve"> </w:t>
      </w:r>
      <w:r w:rsidR="006B576C">
        <w:rPr>
          <w:rFonts w:ascii="Times New Roman" w:hAnsi="Times New Roman"/>
          <w:lang w:val="en-GB"/>
        </w:rPr>
        <w:t xml:space="preserve">Routings; </w:t>
      </w:r>
      <w:r>
        <w:rPr>
          <w:rFonts w:ascii="Times New Roman" w:hAnsi="Times New Roman"/>
          <w:lang w:val="en-GB"/>
        </w:rPr>
        <w:t xml:space="preserve">Pricing and </w:t>
      </w:r>
      <w:r w:rsidRPr="00422A34">
        <w:rPr>
          <w:rFonts w:ascii="Times New Roman" w:hAnsi="Times New Roman"/>
          <w:lang w:val="en-GB"/>
        </w:rPr>
        <w:t>Costing</w:t>
      </w:r>
      <w:r>
        <w:rPr>
          <w:rFonts w:ascii="Times New Roman" w:hAnsi="Times New Roman"/>
          <w:lang w:val="en-GB"/>
        </w:rPr>
        <w:t>.</w:t>
      </w:r>
    </w:p>
    <w:p w:rsidR="00B42265" w:rsidRPr="00B42265" w:rsidRDefault="00B42265" w:rsidP="00B42265">
      <w:pPr>
        <w:ind w:left="720"/>
        <w:rPr>
          <w:rFonts w:ascii="Times New Roman" w:hAnsi="Times New Roman"/>
          <w:lang w:val="en-GB"/>
        </w:rPr>
      </w:pPr>
    </w:p>
    <w:p w:rsidR="00CD2AF3" w:rsidRDefault="00CD2AF3" w:rsidP="00E64DAF">
      <w:pPr>
        <w:rPr>
          <w:rFonts w:ascii="Times New Roman" w:hAnsi="Times New Roman"/>
          <w:b/>
          <w:i/>
          <w:sz w:val="22"/>
          <w:lang w:val="en-GB"/>
        </w:rPr>
      </w:pPr>
    </w:p>
    <w:p w:rsidR="00DE5AFB" w:rsidRDefault="00422A34" w:rsidP="00E64DAF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October</w:t>
      </w:r>
      <w:r w:rsidR="00773201">
        <w:rPr>
          <w:rFonts w:ascii="Times New Roman" w:hAnsi="Times New Roman"/>
          <w:b/>
          <w:i/>
          <w:sz w:val="22"/>
          <w:lang w:val="en-GB"/>
        </w:rPr>
        <w:t xml:space="preserve"> </w:t>
      </w:r>
      <w:r>
        <w:rPr>
          <w:rFonts w:ascii="Times New Roman" w:hAnsi="Times New Roman"/>
          <w:b/>
          <w:i/>
          <w:sz w:val="22"/>
          <w:lang w:val="en-GB"/>
        </w:rPr>
        <w:t>1994</w:t>
      </w:r>
      <w:r w:rsidR="00773201">
        <w:rPr>
          <w:rFonts w:ascii="Times New Roman" w:hAnsi="Times New Roman"/>
          <w:b/>
          <w:i/>
          <w:sz w:val="22"/>
          <w:lang w:val="en-GB"/>
        </w:rPr>
        <w:t>-</w:t>
      </w:r>
      <w:r>
        <w:rPr>
          <w:rFonts w:ascii="Times New Roman" w:hAnsi="Times New Roman"/>
          <w:b/>
          <w:i/>
          <w:sz w:val="22"/>
          <w:lang w:val="en-GB"/>
        </w:rPr>
        <w:t>December 1999</w:t>
      </w:r>
      <w:r w:rsidR="00773201">
        <w:rPr>
          <w:rFonts w:ascii="Times New Roman" w:hAnsi="Times New Roman"/>
          <w:b/>
          <w:i/>
          <w:sz w:val="22"/>
          <w:lang w:val="en-GB"/>
        </w:rPr>
        <w:t xml:space="preserve"> </w:t>
      </w:r>
    </w:p>
    <w:p w:rsidR="00E64DAF" w:rsidRDefault="00422A34" w:rsidP="00E64DAF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Warranty Claims Rep</w:t>
      </w:r>
    </w:p>
    <w:p w:rsidR="00E64DAF" w:rsidRDefault="00422A34" w:rsidP="00E64DAF">
      <w:pPr>
        <w:rPr>
          <w:rFonts w:ascii="Times New Roman" w:hAnsi="Times New Roman"/>
          <w:b/>
          <w:i/>
          <w:sz w:val="22"/>
          <w:lang w:val="en-GB"/>
        </w:rPr>
      </w:pPr>
      <w:r>
        <w:rPr>
          <w:rFonts w:ascii="Times New Roman" w:hAnsi="Times New Roman"/>
          <w:b/>
          <w:i/>
          <w:sz w:val="22"/>
          <w:lang w:val="en-GB"/>
        </w:rPr>
        <w:t>Heatcraft Refrigeration</w:t>
      </w:r>
    </w:p>
    <w:p w:rsidR="00C1665A" w:rsidRDefault="00422A34" w:rsidP="00E64DAF">
      <w:pPr>
        <w:rPr>
          <w:rFonts w:ascii="Times New Roman" w:hAnsi="Times New Roman"/>
          <w:b/>
          <w:i/>
          <w:sz w:val="22"/>
          <w:lang w:val="en-GB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/>
              <w:i/>
              <w:sz w:val="22"/>
              <w:lang w:val="en-GB"/>
            </w:rPr>
            <w:t>Stone Mountain</w:t>
          </w:r>
        </w:smartTag>
        <w:r>
          <w:rPr>
            <w:rFonts w:ascii="Times New Roman" w:hAnsi="Times New Roman"/>
            <w:b/>
            <w:i/>
            <w:sz w:val="22"/>
            <w:lang w:val="en-GB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b/>
              <w:i/>
              <w:sz w:val="22"/>
              <w:lang w:val="en-GB"/>
            </w:rPr>
            <w:t>Georgia</w:t>
          </w:r>
        </w:smartTag>
      </w:smartTag>
    </w:p>
    <w:p w:rsidR="00422A34" w:rsidRPr="00422A34" w:rsidRDefault="00422A34" w:rsidP="00422A34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422A34">
        <w:rPr>
          <w:rFonts w:ascii="Times New Roman" w:hAnsi="Times New Roman"/>
          <w:lang w:val="en-GB"/>
        </w:rPr>
        <w:t>Provide support for testing and implementation of SAP.</w:t>
      </w:r>
      <w:r w:rsidRPr="00422A34">
        <w:rPr>
          <w:rFonts w:ascii="Times New Roman" w:hAnsi="Times New Roman"/>
          <w:lang w:val="en-GB"/>
        </w:rPr>
        <w:tab/>
      </w:r>
    </w:p>
    <w:p w:rsidR="00422A34" w:rsidRPr="00422A34" w:rsidRDefault="00422A34" w:rsidP="00422A34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422A34">
        <w:rPr>
          <w:rFonts w:ascii="Times New Roman" w:hAnsi="Times New Roman"/>
          <w:lang w:val="en-GB"/>
        </w:rPr>
        <w:t>Process credits and material returns.</w:t>
      </w:r>
    </w:p>
    <w:p w:rsidR="00422A34" w:rsidRPr="00422A34" w:rsidRDefault="00422A34" w:rsidP="00422A34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422A34">
        <w:rPr>
          <w:rFonts w:ascii="Times New Roman" w:hAnsi="Times New Roman"/>
          <w:lang w:val="en-GB"/>
        </w:rPr>
        <w:t>Provide customer assistance on warranty issues.</w:t>
      </w:r>
    </w:p>
    <w:p w:rsidR="00422A34" w:rsidRPr="00422A34" w:rsidRDefault="00422A34" w:rsidP="00422A34">
      <w:pPr>
        <w:numPr>
          <w:ilvl w:val="0"/>
          <w:numId w:val="11"/>
        </w:numPr>
        <w:rPr>
          <w:rFonts w:ascii="Times New Roman" w:hAnsi="Times New Roman"/>
          <w:lang w:val="en-GB"/>
        </w:rPr>
      </w:pPr>
      <w:r w:rsidRPr="00422A34">
        <w:rPr>
          <w:rFonts w:ascii="Times New Roman" w:hAnsi="Times New Roman"/>
          <w:lang w:val="en-GB"/>
        </w:rPr>
        <w:t>Issue reports and graphs</w:t>
      </w:r>
      <w:r>
        <w:t>.</w:t>
      </w:r>
    </w:p>
    <w:p w:rsidR="00E64DAF" w:rsidRDefault="00E64DAF">
      <w:pPr>
        <w:rPr>
          <w:rFonts w:ascii="Times New Roman" w:hAnsi="Times New Roman"/>
          <w:b/>
          <w:i/>
          <w:sz w:val="22"/>
          <w:lang w:val="en-GB"/>
        </w:rPr>
      </w:pPr>
    </w:p>
    <w:p w:rsidR="00CE4A13" w:rsidRDefault="00CE4A13">
      <w:pPr>
        <w:rPr>
          <w:rFonts w:ascii="Times New Roman" w:hAnsi="Times New Roman"/>
          <w:b/>
          <w:sz w:val="22"/>
          <w:u w:val="single"/>
          <w:lang w:val="en-GB"/>
        </w:rPr>
      </w:pPr>
    </w:p>
    <w:p w:rsidR="00CE4A13" w:rsidRDefault="00CE4A13">
      <w:pPr>
        <w:rPr>
          <w:rFonts w:ascii="Times New Roman" w:hAnsi="Times New Roman"/>
          <w:b/>
          <w:sz w:val="22"/>
          <w:u w:val="single"/>
          <w:lang w:val="en-GB"/>
        </w:rPr>
      </w:pPr>
    </w:p>
    <w:p w:rsidR="00CE4A13" w:rsidRDefault="00CE4A13">
      <w:pPr>
        <w:rPr>
          <w:rFonts w:ascii="Times New Roman" w:hAnsi="Times New Roman"/>
          <w:b/>
          <w:sz w:val="22"/>
          <w:u w:val="single"/>
          <w:lang w:val="en-GB"/>
        </w:rPr>
      </w:pPr>
    </w:p>
    <w:p w:rsidR="00CE4A13" w:rsidRDefault="00CE4A13">
      <w:pPr>
        <w:rPr>
          <w:rFonts w:ascii="Times New Roman" w:hAnsi="Times New Roman"/>
          <w:b/>
          <w:sz w:val="22"/>
          <w:u w:val="single"/>
          <w:lang w:val="en-GB"/>
        </w:rPr>
      </w:pPr>
    </w:p>
    <w:p w:rsidR="001606BD" w:rsidRDefault="001606BD">
      <w:pPr>
        <w:rPr>
          <w:rFonts w:ascii="Times New Roman" w:hAnsi="Times New Roman"/>
          <w:b/>
          <w:sz w:val="22"/>
          <w:u w:val="single"/>
          <w:lang w:val="en-GB"/>
        </w:rPr>
      </w:pPr>
      <w:r>
        <w:rPr>
          <w:rFonts w:ascii="Times New Roman" w:hAnsi="Times New Roman"/>
          <w:b/>
          <w:sz w:val="22"/>
          <w:u w:val="single"/>
          <w:lang w:val="en-GB"/>
        </w:rPr>
        <w:t>EDUCATION</w:t>
      </w:r>
    </w:p>
    <w:p w:rsidR="00936714" w:rsidRDefault="00936714" w:rsidP="00186D37">
      <w:pPr>
        <w:ind w:left="567"/>
        <w:rPr>
          <w:rFonts w:ascii="Times New Roman" w:hAnsi="Times New Roman"/>
          <w:lang w:val="en-GB"/>
        </w:rPr>
      </w:pPr>
    </w:p>
    <w:p w:rsidR="00936714" w:rsidRDefault="00936714" w:rsidP="00936714">
      <w:pPr>
        <w:ind w:firstLine="567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Bachelors of </w:t>
      </w:r>
      <w:r w:rsidR="00E41D5C">
        <w:rPr>
          <w:rFonts w:ascii="Times New Roman" w:hAnsi="Times New Roman"/>
          <w:lang w:val="en-GB"/>
        </w:rPr>
        <w:t xml:space="preserve">Science in Mathematics, </w:t>
      </w:r>
      <w:smartTag w:uri="urn:schemas-microsoft-com:office:smarttags" w:element="place">
        <w:smartTag w:uri="urn:schemas-microsoft-com:office:smarttags" w:element="PlaceName">
          <w:r w:rsidR="00E41D5C">
            <w:rPr>
              <w:rFonts w:ascii="Times New Roman" w:hAnsi="Times New Roman"/>
              <w:lang w:val="en-GB"/>
            </w:rPr>
            <w:t>Georgia</w:t>
          </w:r>
        </w:smartTag>
        <w:r w:rsidR="00E41D5C">
          <w:rPr>
            <w:rFonts w:ascii="Times New Roman" w:hAnsi="Times New Roman"/>
            <w:lang w:val="en-GB"/>
          </w:rPr>
          <w:t xml:space="preserve"> </w:t>
        </w:r>
        <w:smartTag w:uri="urn:schemas-microsoft-com:office:smarttags" w:element="PlaceName">
          <w:r w:rsidR="00E41D5C">
            <w:rPr>
              <w:rFonts w:ascii="Times New Roman" w:hAnsi="Times New Roman"/>
              <w:lang w:val="en-GB"/>
            </w:rPr>
            <w:t>State</w:t>
          </w:r>
        </w:smartTag>
        <w:r w:rsidR="00E41D5C">
          <w:rPr>
            <w:rFonts w:ascii="Times New Roman" w:hAnsi="Times New Roman"/>
            <w:lang w:val="en-GB"/>
          </w:rPr>
          <w:t xml:space="preserve"> </w:t>
        </w:r>
        <w:smartTag w:uri="urn:schemas-microsoft-com:office:smarttags" w:element="PlaceType">
          <w:r w:rsidR="00E41D5C">
            <w:rPr>
              <w:rFonts w:ascii="Times New Roman" w:hAnsi="Times New Roman"/>
              <w:lang w:val="en-GB"/>
            </w:rPr>
            <w:t>University</w:t>
          </w:r>
        </w:smartTag>
      </w:smartTag>
      <w:r w:rsidR="00E41D5C">
        <w:rPr>
          <w:rFonts w:ascii="Times New Roman" w:hAnsi="Times New Roman"/>
          <w:lang w:val="en-GB"/>
        </w:rPr>
        <w:t>, Atlanta 2003</w:t>
      </w:r>
    </w:p>
    <w:p w:rsidR="001606BD" w:rsidRDefault="001606BD">
      <w:pPr>
        <w:ind w:right="90" w:firstLine="567"/>
        <w:rPr>
          <w:rFonts w:ascii="Times New Roman" w:hAnsi="Times New Roman"/>
        </w:rPr>
      </w:pPr>
    </w:p>
    <w:p w:rsidR="00E41D5C" w:rsidRDefault="00E41D5C">
      <w:pPr>
        <w:ind w:right="90"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Courses</w:t>
      </w:r>
    </w:p>
    <w:p w:rsidR="00E41D5C" w:rsidRDefault="00E41D5C">
      <w:pPr>
        <w:ind w:right="90" w:firstLine="567"/>
        <w:rPr>
          <w:rFonts w:ascii="Times New Roman" w:hAnsi="Times New Roman"/>
        </w:rPr>
      </w:pPr>
      <w:r>
        <w:rPr>
          <w:rFonts w:ascii="Times New Roman" w:hAnsi="Times New Roman"/>
        </w:rPr>
        <w:t>Mathematical Statistics</w:t>
      </w:r>
    </w:p>
    <w:p w:rsidR="00E41D5C" w:rsidRDefault="00E41D5C">
      <w:pPr>
        <w:ind w:right="90" w:firstLine="567"/>
        <w:rPr>
          <w:rFonts w:ascii="Times New Roman" w:hAnsi="Times New Roman"/>
        </w:rPr>
      </w:pPr>
      <w:r>
        <w:rPr>
          <w:rFonts w:ascii="Times New Roman" w:hAnsi="Times New Roman"/>
        </w:rPr>
        <w:t>Biostatistics</w:t>
      </w:r>
    </w:p>
    <w:p w:rsidR="00E41D5C" w:rsidRDefault="00E41D5C">
      <w:pPr>
        <w:ind w:right="90" w:firstLine="567"/>
        <w:rPr>
          <w:rFonts w:ascii="Times New Roman" w:hAnsi="Times New Roman"/>
        </w:rPr>
      </w:pPr>
      <w:r>
        <w:rPr>
          <w:rFonts w:ascii="Times New Roman" w:hAnsi="Times New Roman"/>
        </w:rPr>
        <w:t>Complex Analysis</w:t>
      </w:r>
    </w:p>
    <w:p w:rsidR="00E41D5C" w:rsidRDefault="00E41D5C">
      <w:pPr>
        <w:ind w:right="90" w:firstLine="567"/>
        <w:rPr>
          <w:rFonts w:ascii="Times New Roman" w:hAnsi="Times New Roman"/>
        </w:rPr>
      </w:pPr>
      <w:r>
        <w:rPr>
          <w:rFonts w:ascii="Times New Roman" w:hAnsi="Times New Roman"/>
        </w:rPr>
        <w:t>Advanced Calculus</w:t>
      </w:r>
    </w:p>
    <w:p w:rsidR="00E41D5C" w:rsidRDefault="00E41D5C">
      <w:pPr>
        <w:ind w:right="90" w:firstLine="567"/>
        <w:rPr>
          <w:rFonts w:ascii="Times New Roman" w:hAnsi="Times New Roman"/>
        </w:rPr>
      </w:pPr>
      <w:r>
        <w:rPr>
          <w:rFonts w:ascii="Times New Roman" w:hAnsi="Times New Roman"/>
        </w:rPr>
        <w:t>Linear Algebra</w:t>
      </w:r>
    </w:p>
    <w:p w:rsidR="00E41D5C" w:rsidRPr="00E41D5C" w:rsidRDefault="00E41D5C">
      <w:pPr>
        <w:ind w:right="90" w:firstLine="567"/>
        <w:rPr>
          <w:rFonts w:ascii="Times New Roman" w:hAnsi="Times New Roman"/>
        </w:rPr>
      </w:pPr>
      <w:r>
        <w:rPr>
          <w:rFonts w:ascii="Times New Roman" w:hAnsi="Times New Roman"/>
        </w:rPr>
        <w:t>Intro to Operations Research</w:t>
      </w:r>
    </w:p>
    <w:p w:rsidR="00E41D5C" w:rsidRDefault="00E41D5C">
      <w:pPr>
        <w:ind w:right="90" w:firstLine="567"/>
        <w:rPr>
          <w:rFonts w:ascii="Times New Roman" w:hAnsi="Times New Roman"/>
        </w:rPr>
      </w:pPr>
    </w:p>
    <w:p w:rsidR="001606BD" w:rsidRDefault="001606BD">
      <w:pPr>
        <w:pStyle w:val="Heading3"/>
      </w:pPr>
      <w:r>
        <w:t>Certification</w:t>
      </w:r>
    </w:p>
    <w:p w:rsidR="001606BD" w:rsidRDefault="00E41D5C">
      <w:pPr>
        <w:ind w:left="567"/>
        <w:rPr>
          <w:rFonts w:ascii="Times New Roman" w:hAnsi="Times New Roman"/>
          <w:b/>
          <w:sz w:val="22"/>
          <w:u w:val="single"/>
          <w:lang w:val="en-GB"/>
        </w:rPr>
      </w:pPr>
      <w:r>
        <w:rPr>
          <w:rFonts w:ascii="Times New Roman" w:hAnsi="Times New Roman"/>
        </w:rPr>
        <w:t>Green Belt Certification</w:t>
      </w:r>
    </w:p>
    <w:p w:rsidR="001606BD" w:rsidRDefault="001606BD">
      <w:pPr>
        <w:rPr>
          <w:rFonts w:ascii="Times New Roman" w:hAnsi="Times New Roman"/>
          <w:b/>
          <w:sz w:val="22"/>
          <w:u w:val="single"/>
          <w:lang w:val="en-GB"/>
        </w:rPr>
      </w:pPr>
    </w:p>
    <w:p w:rsidR="001606BD" w:rsidRDefault="001606B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References Available Upon Request</w:t>
      </w:r>
    </w:p>
    <w:sectPr w:rsidR="001606BD" w:rsidSect="00CE4A13">
      <w:footerReference w:type="default" r:id="rId8"/>
      <w:endnotePr>
        <w:numFmt w:val="decimal"/>
        <w:numStart w:val="0"/>
      </w:endnotePr>
      <w:pgSz w:w="11907" w:h="16840" w:code="9"/>
      <w:pgMar w:top="1008" w:right="1800" w:bottom="1008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8F4" w:rsidRDefault="002A58F4">
      <w:r>
        <w:separator/>
      </w:r>
    </w:p>
  </w:endnote>
  <w:endnote w:type="continuationSeparator" w:id="0">
    <w:p w:rsidR="002A58F4" w:rsidRDefault="002A5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EC" w:rsidRDefault="00B167EC" w:rsidP="008411B7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8F4" w:rsidRDefault="002A58F4">
      <w:r>
        <w:separator/>
      </w:r>
    </w:p>
  </w:footnote>
  <w:footnote w:type="continuationSeparator" w:id="0">
    <w:p w:rsidR="002A58F4" w:rsidRDefault="002A5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3D14001"/>
    <w:multiLevelType w:val="hybridMultilevel"/>
    <w:tmpl w:val="556C8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933805"/>
    <w:multiLevelType w:val="hybridMultilevel"/>
    <w:tmpl w:val="AE3CA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F07276"/>
    <w:multiLevelType w:val="multilevel"/>
    <w:tmpl w:val="CFA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4">
    <w:nsid w:val="5C74236E"/>
    <w:multiLevelType w:val="multilevel"/>
    <w:tmpl w:val="CFA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5">
    <w:nsid w:val="649F7BA2"/>
    <w:multiLevelType w:val="multilevel"/>
    <w:tmpl w:val="CFA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6">
    <w:nsid w:val="6BB13A71"/>
    <w:multiLevelType w:val="multilevel"/>
    <w:tmpl w:val="CFA68DD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52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24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60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7">
    <w:nsid w:val="6BFD2158"/>
    <w:multiLevelType w:val="multilevel"/>
    <w:tmpl w:val="CFA68DD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>
    <w:nsid w:val="76236B56"/>
    <w:multiLevelType w:val="hybridMultilevel"/>
    <w:tmpl w:val="043015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110CF7"/>
    <w:multiLevelType w:val="hybridMultilevel"/>
    <w:tmpl w:val="393E6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57"/>
        <w:lvlJc w:val="left"/>
        <w:pPr>
          <w:ind w:left="717" w:hanging="357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/>
  <w:rsids>
    <w:rsidRoot w:val="008C40C6"/>
    <w:rsid w:val="00073106"/>
    <w:rsid w:val="000F7793"/>
    <w:rsid w:val="00114D78"/>
    <w:rsid w:val="001606BD"/>
    <w:rsid w:val="00186D37"/>
    <w:rsid w:val="00193448"/>
    <w:rsid w:val="001A1484"/>
    <w:rsid w:val="001B11B7"/>
    <w:rsid w:val="001F7033"/>
    <w:rsid w:val="0022784D"/>
    <w:rsid w:val="00232702"/>
    <w:rsid w:val="00243774"/>
    <w:rsid w:val="002474FC"/>
    <w:rsid w:val="00275A44"/>
    <w:rsid w:val="002A2F3E"/>
    <w:rsid w:val="002A58F4"/>
    <w:rsid w:val="002C1C22"/>
    <w:rsid w:val="002C48FD"/>
    <w:rsid w:val="002D6054"/>
    <w:rsid w:val="002F231E"/>
    <w:rsid w:val="00305338"/>
    <w:rsid w:val="0032706A"/>
    <w:rsid w:val="00351EC5"/>
    <w:rsid w:val="00354A3C"/>
    <w:rsid w:val="00355F31"/>
    <w:rsid w:val="003604B8"/>
    <w:rsid w:val="00373F6A"/>
    <w:rsid w:val="0038493E"/>
    <w:rsid w:val="003932E8"/>
    <w:rsid w:val="003A7F98"/>
    <w:rsid w:val="003D5B70"/>
    <w:rsid w:val="003E52E5"/>
    <w:rsid w:val="003F1E9A"/>
    <w:rsid w:val="00401C71"/>
    <w:rsid w:val="00422A34"/>
    <w:rsid w:val="00434181"/>
    <w:rsid w:val="00435C12"/>
    <w:rsid w:val="004736E9"/>
    <w:rsid w:val="0048284A"/>
    <w:rsid w:val="004A3554"/>
    <w:rsid w:val="004B7186"/>
    <w:rsid w:val="004C321F"/>
    <w:rsid w:val="004C5B9F"/>
    <w:rsid w:val="004F50D5"/>
    <w:rsid w:val="004F7DE3"/>
    <w:rsid w:val="00502540"/>
    <w:rsid w:val="005215F6"/>
    <w:rsid w:val="00524C45"/>
    <w:rsid w:val="0053436D"/>
    <w:rsid w:val="00562DC2"/>
    <w:rsid w:val="00584E00"/>
    <w:rsid w:val="005906A3"/>
    <w:rsid w:val="005A1AD5"/>
    <w:rsid w:val="005E0E29"/>
    <w:rsid w:val="005E1F6A"/>
    <w:rsid w:val="005E7A9E"/>
    <w:rsid w:val="0061743E"/>
    <w:rsid w:val="00627494"/>
    <w:rsid w:val="006650A3"/>
    <w:rsid w:val="006B10DB"/>
    <w:rsid w:val="006B1F51"/>
    <w:rsid w:val="006B576C"/>
    <w:rsid w:val="006D47BE"/>
    <w:rsid w:val="006E2652"/>
    <w:rsid w:val="006F22DE"/>
    <w:rsid w:val="00760252"/>
    <w:rsid w:val="00764344"/>
    <w:rsid w:val="007729FB"/>
    <w:rsid w:val="00773201"/>
    <w:rsid w:val="00785530"/>
    <w:rsid w:val="00791B21"/>
    <w:rsid w:val="007A1A92"/>
    <w:rsid w:val="007B2057"/>
    <w:rsid w:val="007B5F35"/>
    <w:rsid w:val="007C7B97"/>
    <w:rsid w:val="007D26DB"/>
    <w:rsid w:val="007E0007"/>
    <w:rsid w:val="007E33E4"/>
    <w:rsid w:val="007E429B"/>
    <w:rsid w:val="007E7B7A"/>
    <w:rsid w:val="0081058C"/>
    <w:rsid w:val="00815E85"/>
    <w:rsid w:val="008411B7"/>
    <w:rsid w:val="00843183"/>
    <w:rsid w:val="00845D4B"/>
    <w:rsid w:val="00850DCB"/>
    <w:rsid w:val="00855A51"/>
    <w:rsid w:val="00862D1F"/>
    <w:rsid w:val="00891FEA"/>
    <w:rsid w:val="008A4337"/>
    <w:rsid w:val="008C2E71"/>
    <w:rsid w:val="008C40C6"/>
    <w:rsid w:val="008C765E"/>
    <w:rsid w:val="008D09F4"/>
    <w:rsid w:val="008D49C9"/>
    <w:rsid w:val="008E3935"/>
    <w:rsid w:val="008F6745"/>
    <w:rsid w:val="0090451E"/>
    <w:rsid w:val="00905E9C"/>
    <w:rsid w:val="00936714"/>
    <w:rsid w:val="0094659E"/>
    <w:rsid w:val="0098300B"/>
    <w:rsid w:val="00983968"/>
    <w:rsid w:val="00994FCD"/>
    <w:rsid w:val="009971DD"/>
    <w:rsid w:val="0099757A"/>
    <w:rsid w:val="009C0F54"/>
    <w:rsid w:val="009C4F90"/>
    <w:rsid w:val="009D61B1"/>
    <w:rsid w:val="009E1249"/>
    <w:rsid w:val="009E555A"/>
    <w:rsid w:val="009F7DCA"/>
    <w:rsid w:val="00A13081"/>
    <w:rsid w:val="00A31BF2"/>
    <w:rsid w:val="00A320CE"/>
    <w:rsid w:val="00A82FA4"/>
    <w:rsid w:val="00AA2180"/>
    <w:rsid w:val="00AA5673"/>
    <w:rsid w:val="00AB1C2A"/>
    <w:rsid w:val="00AB48BD"/>
    <w:rsid w:val="00AC59C9"/>
    <w:rsid w:val="00B167EC"/>
    <w:rsid w:val="00B26E65"/>
    <w:rsid w:val="00B42265"/>
    <w:rsid w:val="00B447C1"/>
    <w:rsid w:val="00B57D29"/>
    <w:rsid w:val="00B8106D"/>
    <w:rsid w:val="00B90DA5"/>
    <w:rsid w:val="00B93BB4"/>
    <w:rsid w:val="00BB183C"/>
    <w:rsid w:val="00BB58CB"/>
    <w:rsid w:val="00BD3E70"/>
    <w:rsid w:val="00BF6930"/>
    <w:rsid w:val="00C13146"/>
    <w:rsid w:val="00C1665A"/>
    <w:rsid w:val="00C3575D"/>
    <w:rsid w:val="00C44AB6"/>
    <w:rsid w:val="00C928FF"/>
    <w:rsid w:val="00CB3E2B"/>
    <w:rsid w:val="00CC7D36"/>
    <w:rsid w:val="00CD2AF3"/>
    <w:rsid w:val="00CD68E8"/>
    <w:rsid w:val="00CE4A13"/>
    <w:rsid w:val="00D0367C"/>
    <w:rsid w:val="00D0453F"/>
    <w:rsid w:val="00D12E48"/>
    <w:rsid w:val="00D415AE"/>
    <w:rsid w:val="00D453F2"/>
    <w:rsid w:val="00D5214C"/>
    <w:rsid w:val="00D6027F"/>
    <w:rsid w:val="00D72645"/>
    <w:rsid w:val="00D874D6"/>
    <w:rsid w:val="00DA7B12"/>
    <w:rsid w:val="00DB1EF0"/>
    <w:rsid w:val="00DC7B84"/>
    <w:rsid w:val="00DD52D5"/>
    <w:rsid w:val="00DE3C5D"/>
    <w:rsid w:val="00DE5AFB"/>
    <w:rsid w:val="00E3538A"/>
    <w:rsid w:val="00E36EDB"/>
    <w:rsid w:val="00E41D5C"/>
    <w:rsid w:val="00E47C89"/>
    <w:rsid w:val="00E61CAC"/>
    <w:rsid w:val="00E64DAF"/>
    <w:rsid w:val="00E67858"/>
    <w:rsid w:val="00E7234C"/>
    <w:rsid w:val="00E76C40"/>
    <w:rsid w:val="00E77D06"/>
    <w:rsid w:val="00E86834"/>
    <w:rsid w:val="00E92CA5"/>
    <w:rsid w:val="00EB04D9"/>
    <w:rsid w:val="00EC64CC"/>
    <w:rsid w:val="00EE2EAB"/>
    <w:rsid w:val="00F133E2"/>
    <w:rsid w:val="00F31727"/>
    <w:rsid w:val="00F334C4"/>
    <w:rsid w:val="00F35E35"/>
    <w:rsid w:val="00F430C0"/>
    <w:rsid w:val="00F7693C"/>
    <w:rsid w:val="00F76D98"/>
    <w:rsid w:val="00F97F03"/>
    <w:rsid w:val="00FB31B7"/>
    <w:rsid w:val="00FC44FC"/>
    <w:rsid w:val="00FD3ED3"/>
    <w:rsid w:val="00FD4CC9"/>
    <w:rsid w:val="00FD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34"/>
    <w:rPr>
      <w:rFonts w:ascii="MS Sans Serif" w:hAnsi="MS Sans Serif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36"/>
      <w:lang w:val="en-GB"/>
    </w:rPr>
  </w:style>
  <w:style w:type="paragraph" w:styleId="Heading3">
    <w:name w:val="heading 3"/>
    <w:basedOn w:val="Normal"/>
    <w:next w:val="Normal"/>
    <w:qFormat/>
    <w:pPr>
      <w:keepNext/>
      <w:ind w:right="90" w:firstLine="567"/>
      <w:outlineLvl w:val="2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CityState">
    <w:name w:val="City/State"/>
    <w:basedOn w:val="BodyText"/>
    <w:pPr>
      <w:keepNext/>
      <w:spacing w:after="0"/>
      <w:ind w:left="-1800"/>
      <w:jc w:val="left"/>
    </w:pPr>
  </w:style>
  <w:style w:type="paragraph" w:styleId="BodyText">
    <w:name w:val="Body Text"/>
    <w:basedOn w:val="Normal"/>
    <w:pPr>
      <w:spacing w:after="120"/>
      <w:ind w:right="1080"/>
      <w:jc w:val="both"/>
    </w:pPr>
    <w:rPr>
      <w:rFonts w:ascii="Arial" w:hAnsi="Arial"/>
      <w:sz w:val="22"/>
    </w:rPr>
  </w:style>
  <w:style w:type="paragraph" w:customStyle="1" w:styleId="Institution">
    <w:name w:val="Institution"/>
    <w:basedOn w:val="BodyText"/>
    <w:pPr>
      <w:keepNext/>
      <w:spacing w:before="120" w:after="0" w:line="260" w:lineRule="exact"/>
      <w:ind w:left="-1800"/>
      <w:jc w:val="left"/>
    </w:pPr>
    <w:rPr>
      <w:b/>
    </w:rPr>
  </w:style>
  <w:style w:type="paragraph" w:styleId="BodyText2">
    <w:name w:val="Body Text 2"/>
    <w:basedOn w:val="Normal"/>
    <w:pPr>
      <w:ind w:left="567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styleId="HTMLTypewriter">
    <w:name w:val="HTML Typewriter"/>
    <w:basedOn w:val="DefaultParagraphFont"/>
    <w:rPr>
      <w:rFonts w:ascii="Courier New" w:eastAsia="Courier New" w:hAnsi="Courier New" w:cs="Courier New" w:hint="default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68A9B-4989-4E9C-A055-CA5EAF22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Oxford University Press</Company>
  <LinksUpToDate>false</LinksUpToDate>
  <CharactersWithSpaces>10219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Gateway 2000 Licensed User</dc:creator>
  <cp:lastModifiedBy>Terri</cp:lastModifiedBy>
  <cp:revision>2</cp:revision>
  <cp:lastPrinted>2000-04-03T15:31:00Z</cp:lastPrinted>
  <dcterms:created xsi:type="dcterms:W3CDTF">2012-08-30T11:27:00Z</dcterms:created>
  <dcterms:modified xsi:type="dcterms:W3CDTF">2012-08-30T11:27:00Z</dcterms:modified>
</cp:coreProperties>
</file>